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5D8E0" w14:textId="77777777" w:rsidR="002A11AF" w:rsidRPr="006571A5" w:rsidRDefault="00CA4849" w:rsidP="00CA4849">
      <w:pPr>
        <w:jc w:val="center"/>
        <w:rPr>
          <w:b/>
        </w:rPr>
      </w:pPr>
      <w:r w:rsidRPr="006571A5">
        <w:rPr>
          <w:b/>
        </w:rPr>
        <w:t>CDM WEEKLY ANNOUNCEMENTS</w:t>
      </w:r>
    </w:p>
    <w:p w14:paraId="749DDAD2" w14:textId="2BCD9167" w:rsidR="00CA4849" w:rsidRPr="002B5FF8" w:rsidRDefault="002B5FF8" w:rsidP="00CA4849">
      <w:pPr>
        <w:jc w:val="center"/>
      </w:pPr>
      <w:r w:rsidRPr="006571A5">
        <w:rPr>
          <w:b/>
        </w:rPr>
        <w:t xml:space="preserve">9/29/14 - </w:t>
      </w:r>
      <w:r w:rsidR="00CA4849" w:rsidRPr="006571A5">
        <w:rPr>
          <w:b/>
        </w:rPr>
        <w:t>10/5/14</w:t>
      </w:r>
    </w:p>
    <w:p w14:paraId="66E09523" w14:textId="77777777" w:rsidR="00CA4849" w:rsidRPr="002B5FF8" w:rsidRDefault="00CA4849" w:rsidP="00CA4849">
      <w:pPr>
        <w:jc w:val="center"/>
      </w:pPr>
    </w:p>
    <w:p w14:paraId="48A2AAB2" w14:textId="77777777" w:rsidR="002B5FF8" w:rsidRDefault="002B5FF8" w:rsidP="008750D2">
      <w:pPr>
        <w:rPr>
          <w:rFonts w:eastAsia="Times New Roman" w:cs="Arial"/>
          <w:b/>
          <w:color w:val="000000"/>
        </w:rPr>
      </w:pPr>
    </w:p>
    <w:p w14:paraId="602B1DBD" w14:textId="77777777" w:rsidR="008750D2" w:rsidRPr="002B5FF8" w:rsidRDefault="008750D2" w:rsidP="008750D2">
      <w:pPr>
        <w:rPr>
          <w:rFonts w:eastAsia="Times New Roman" w:cs="Times New Roman"/>
          <w:b/>
        </w:rPr>
      </w:pPr>
      <w:r w:rsidRPr="002B5FF8">
        <w:rPr>
          <w:rFonts w:eastAsia="Times New Roman" w:cs="Arial"/>
          <w:b/>
          <w:color w:val="000000"/>
        </w:rPr>
        <w:t xml:space="preserve">AO 2014 Rush Part </w:t>
      </w:r>
      <w:proofErr w:type="spellStart"/>
      <w:r w:rsidRPr="002B5FF8">
        <w:rPr>
          <w:rFonts w:eastAsia="Times New Roman" w:cs="Arial"/>
          <w:b/>
          <w:color w:val="000000"/>
        </w:rPr>
        <w:t>Deux</w:t>
      </w:r>
      <w:proofErr w:type="spellEnd"/>
      <w:r w:rsidRPr="002B5FF8">
        <w:rPr>
          <w:rFonts w:eastAsia="Times New Roman" w:cs="Arial"/>
          <w:b/>
          <w:color w:val="000000"/>
        </w:rPr>
        <w:t xml:space="preserve">! </w:t>
      </w:r>
    </w:p>
    <w:p w14:paraId="3003EB4F" w14:textId="77777777" w:rsidR="008750D2" w:rsidRPr="002B5FF8" w:rsidRDefault="008750D2" w:rsidP="008750D2">
      <w:pPr>
        <w:rPr>
          <w:rFonts w:eastAsia="Times New Roman" w:cs="Times New Roman"/>
          <w:sz w:val="20"/>
          <w:szCs w:val="20"/>
        </w:rPr>
      </w:pPr>
      <w:r w:rsidRPr="002B5FF8">
        <w:rPr>
          <w:rFonts w:eastAsia="Times New Roman" w:cs="Arial"/>
          <w:color w:val="000000"/>
          <w:sz w:val="20"/>
          <w:szCs w:val="20"/>
        </w:rPr>
        <w:t xml:space="preserve">Alisa </w:t>
      </w:r>
      <w:proofErr w:type="spellStart"/>
      <w:r w:rsidRPr="002B5FF8">
        <w:rPr>
          <w:rFonts w:eastAsia="Times New Roman" w:cs="Arial"/>
          <w:color w:val="000000"/>
          <w:sz w:val="20"/>
          <w:szCs w:val="20"/>
        </w:rPr>
        <w:t>Kleiman</w:t>
      </w:r>
      <w:proofErr w:type="spellEnd"/>
      <w:r w:rsidRPr="002B5FF8">
        <w:rPr>
          <w:rFonts w:eastAsia="Times New Roman" w:cs="Arial"/>
          <w:color w:val="000000"/>
          <w:sz w:val="20"/>
          <w:szCs w:val="20"/>
        </w:rPr>
        <w:t>, 954-292-2383</w:t>
      </w:r>
    </w:p>
    <w:p w14:paraId="4C67CDC7" w14:textId="613C9761" w:rsidR="008750D2" w:rsidRPr="002B5FF8" w:rsidRDefault="008750D2" w:rsidP="008750D2">
      <w:pPr>
        <w:rPr>
          <w:rFonts w:eastAsia="Times New Roman" w:cs="Times New Roman"/>
          <w:sz w:val="20"/>
          <w:szCs w:val="20"/>
        </w:rPr>
      </w:pPr>
      <w:r w:rsidRPr="002B5FF8">
        <w:rPr>
          <w:rFonts w:eastAsia="Times New Roman" w:cs="Arial"/>
          <w:color w:val="000000"/>
          <w:sz w:val="20"/>
          <w:szCs w:val="20"/>
        </w:rPr>
        <w:t>Tuesday, 9/30/2014 6:30:00, Hammer LL210</w:t>
      </w:r>
    </w:p>
    <w:p w14:paraId="16574B88" w14:textId="2DF96C29" w:rsidR="008750D2" w:rsidRPr="002B5FF8" w:rsidRDefault="008750D2" w:rsidP="008750D2">
      <w:pPr>
        <w:rPr>
          <w:rFonts w:eastAsia="Times New Roman" w:cs="Times New Roman"/>
          <w:sz w:val="20"/>
          <w:szCs w:val="20"/>
        </w:rPr>
      </w:pPr>
    </w:p>
    <w:p w14:paraId="5A7BB029" w14:textId="77777777" w:rsidR="008750D2" w:rsidRPr="002B5FF8" w:rsidRDefault="008750D2" w:rsidP="008750D2">
      <w:pPr>
        <w:rPr>
          <w:rFonts w:eastAsia="Times New Roman" w:cs="Times New Roman"/>
          <w:sz w:val="20"/>
          <w:szCs w:val="20"/>
        </w:rPr>
      </w:pPr>
      <w:r w:rsidRPr="002B5FF8">
        <w:rPr>
          <w:rFonts w:eastAsia="Times New Roman" w:cs="Arial"/>
          <w:color w:val="000000"/>
          <w:sz w:val="20"/>
          <w:szCs w:val="20"/>
        </w:rPr>
        <w:t xml:space="preserve">Howdy AO </w:t>
      </w:r>
      <w:proofErr w:type="spellStart"/>
      <w:r w:rsidRPr="002B5FF8">
        <w:rPr>
          <w:rFonts w:eastAsia="Times New Roman" w:cs="Arial"/>
          <w:color w:val="000000"/>
          <w:sz w:val="20"/>
          <w:szCs w:val="20"/>
        </w:rPr>
        <w:t>Rushees</w:t>
      </w:r>
      <w:proofErr w:type="spellEnd"/>
      <w:r w:rsidRPr="002B5FF8">
        <w:rPr>
          <w:rFonts w:eastAsia="Times New Roman" w:cs="Arial"/>
          <w:color w:val="000000"/>
          <w:sz w:val="20"/>
          <w:szCs w:val="20"/>
        </w:rPr>
        <w:t>!! We had such an awesome turn out at our last rush event that we just HAD to have another! This time we will be bringing the party to your home during your first blocks of MM and Anatomy - Hammer! Join us in LL210 on 9/30 at 6:30 pm to meet more of our members and learn more about AO - feel free to start asking us about the rush process if you've have any questions about that as well. Oh, and, there will be Chinese food, amongst other things :)</w:t>
      </w:r>
    </w:p>
    <w:p w14:paraId="50C63A74" w14:textId="77777777" w:rsidR="00CA4849" w:rsidRPr="002B5FF8" w:rsidRDefault="00CA4849" w:rsidP="00CA4849">
      <w:pPr>
        <w:widowControl w:val="0"/>
        <w:autoSpaceDE w:val="0"/>
        <w:autoSpaceDN w:val="0"/>
        <w:adjustRightInd w:val="0"/>
        <w:rPr>
          <w:rFonts w:cs="Arial"/>
          <w:b/>
          <w:bCs/>
        </w:rPr>
      </w:pPr>
    </w:p>
    <w:p w14:paraId="7A3AFB09" w14:textId="55E4E143" w:rsidR="002B5FF8" w:rsidRDefault="002B5FF8" w:rsidP="002B5FF8">
      <w:pPr>
        <w:widowControl w:val="0"/>
        <w:tabs>
          <w:tab w:val="left" w:leader="underscore" w:pos="4320"/>
        </w:tabs>
        <w:autoSpaceDE w:val="0"/>
        <w:autoSpaceDN w:val="0"/>
        <w:adjustRightInd w:val="0"/>
        <w:rPr>
          <w:rFonts w:cs="Cambria"/>
          <w:b/>
          <w:bCs/>
          <w:color w:val="0000FF"/>
          <w:u w:color="0000FF"/>
        </w:rPr>
      </w:pPr>
      <w:r w:rsidRPr="002B5FF8">
        <w:rPr>
          <w:rFonts w:cs="Cambria"/>
          <w:b/>
          <w:bCs/>
          <w:u w:color="0000FF"/>
        </w:rPr>
        <w:tab/>
      </w:r>
    </w:p>
    <w:p w14:paraId="43BD72AB" w14:textId="77777777" w:rsidR="002B5FF8" w:rsidRDefault="002B5FF8" w:rsidP="00E651C0">
      <w:pPr>
        <w:widowControl w:val="0"/>
        <w:autoSpaceDE w:val="0"/>
        <w:autoSpaceDN w:val="0"/>
        <w:adjustRightInd w:val="0"/>
        <w:rPr>
          <w:rFonts w:cs="Cambria"/>
          <w:b/>
          <w:bCs/>
          <w:color w:val="0000FF"/>
          <w:u w:color="0000FF"/>
        </w:rPr>
      </w:pPr>
    </w:p>
    <w:p w14:paraId="7458A839" w14:textId="77777777" w:rsidR="00E651C0" w:rsidRPr="002B5FF8" w:rsidRDefault="00E651C0" w:rsidP="00E651C0">
      <w:pPr>
        <w:widowControl w:val="0"/>
        <w:autoSpaceDE w:val="0"/>
        <w:autoSpaceDN w:val="0"/>
        <w:adjustRightInd w:val="0"/>
        <w:rPr>
          <w:rFonts w:cs="Cambria"/>
          <w:b/>
          <w:bCs/>
          <w:color w:val="0000FF"/>
          <w:u w:color="0000FF"/>
        </w:rPr>
      </w:pPr>
      <w:r w:rsidRPr="002B5FF8">
        <w:rPr>
          <w:rFonts w:cs="Cambria"/>
          <w:b/>
          <w:bCs/>
          <w:color w:val="0000FF"/>
          <w:u w:color="0000FF"/>
        </w:rPr>
        <w:t>IOHA Yale Global Health &amp; Innovation CONFERENCE</w:t>
      </w:r>
    </w:p>
    <w:p w14:paraId="083A8221" w14:textId="77777777" w:rsidR="00E651C0" w:rsidRPr="002B5FF8" w:rsidRDefault="00E651C0" w:rsidP="00E651C0">
      <w:pPr>
        <w:widowControl w:val="0"/>
        <w:autoSpaceDE w:val="0"/>
        <w:autoSpaceDN w:val="0"/>
        <w:adjustRightInd w:val="0"/>
        <w:rPr>
          <w:rFonts w:cs="Cambria"/>
          <w:bCs/>
          <w:color w:val="0000FF"/>
          <w:sz w:val="20"/>
          <w:szCs w:val="20"/>
          <w:u w:color="0000FF"/>
        </w:rPr>
      </w:pPr>
      <w:r w:rsidRPr="002B5FF8">
        <w:rPr>
          <w:rFonts w:cs="Cambria"/>
          <w:bCs/>
          <w:color w:val="0000FF"/>
          <w:sz w:val="20"/>
          <w:szCs w:val="20"/>
          <w:u w:color="0000FF"/>
        </w:rPr>
        <w:t xml:space="preserve">IOHA, Rita </w:t>
      </w:r>
      <w:proofErr w:type="spellStart"/>
      <w:r w:rsidRPr="002B5FF8">
        <w:rPr>
          <w:rFonts w:cs="Cambria"/>
          <w:bCs/>
          <w:color w:val="0000FF"/>
          <w:sz w:val="20"/>
          <w:szCs w:val="20"/>
          <w:u w:color="0000FF"/>
        </w:rPr>
        <w:t>Twan</w:t>
      </w:r>
      <w:proofErr w:type="spellEnd"/>
      <w:r w:rsidRPr="002B5FF8">
        <w:rPr>
          <w:rFonts w:cs="Cambria"/>
          <w:bCs/>
          <w:color w:val="0000FF"/>
          <w:sz w:val="20"/>
          <w:szCs w:val="20"/>
          <w:u w:color="0000FF"/>
        </w:rPr>
        <w:t>, rkt2113</w:t>
      </w:r>
    </w:p>
    <w:p w14:paraId="479EE35C" w14:textId="02ECAB1C" w:rsidR="00E651C0" w:rsidRPr="002B5FF8" w:rsidRDefault="006571A5" w:rsidP="00E651C0">
      <w:pPr>
        <w:widowControl w:val="0"/>
        <w:autoSpaceDE w:val="0"/>
        <w:autoSpaceDN w:val="0"/>
        <w:adjustRightInd w:val="0"/>
        <w:rPr>
          <w:rFonts w:cs="Cambria"/>
          <w:bCs/>
          <w:color w:val="0000FF"/>
          <w:sz w:val="20"/>
          <w:szCs w:val="20"/>
          <w:u w:color="0000FF"/>
        </w:rPr>
      </w:pPr>
      <w:r>
        <w:rPr>
          <w:rFonts w:cs="Cambria"/>
          <w:bCs/>
          <w:color w:val="0000FF"/>
          <w:sz w:val="20"/>
          <w:szCs w:val="20"/>
          <w:u w:color="0000FF"/>
        </w:rPr>
        <w:t>Tuesday, 9</w:t>
      </w:r>
      <w:r w:rsidR="00E651C0" w:rsidRPr="002B5FF8">
        <w:rPr>
          <w:rFonts w:cs="Cambria"/>
          <w:bCs/>
          <w:color w:val="0000FF"/>
          <w:sz w:val="20"/>
          <w:szCs w:val="20"/>
          <w:u w:color="0000FF"/>
        </w:rPr>
        <w:t>/30/14</w:t>
      </w:r>
    </w:p>
    <w:p w14:paraId="3585232E" w14:textId="77777777" w:rsidR="00E651C0" w:rsidRPr="002B5FF8" w:rsidRDefault="00E651C0" w:rsidP="00E651C0">
      <w:pPr>
        <w:widowControl w:val="0"/>
        <w:autoSpaceDE w:val="0"/>
        <w:autoSpaceDN w:val="0"/>
        <w:adjustRightInd w:val="0"/>
        <w:rPr>
          <w:rFonts w:cs="Calibri"/>
          <w:sz w:val="20"/>
          <w:szCs w:val="20"/>
          <w:u w:color="0000FF"/>
        </w:rPr>
      </w:pPr>
    </w:p>
    <w:p w14:paraId="4FA35E9F"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The International Oral Health Association will be sending 6 students next semester to the</w:t>
      </w:r>
      <w:r w:rsidRPr="002B5FF8">
        <w:rPr>
          <w:rFonts w:cs="Calibri"/>
          <w:sz w:val="20"/>
          <w:szCs w:val="20"/>
          <w:u w:color="0000FF"/>
        </w:rPr>
        <w:t xml:space="preserve"> </w:t>
      </w:r>
      <w:r w:rsidRPr="002B5FF8">
        <w:rPr>
          <w:rFonts w:cs="Calibri"/>
          <w:b/>
          <w:bCs/>
          <w:color w:val="0000FF"/>
          <w:sz w:val="20"/>
          <w:szCs w:val="20"/>
          <w:u w:color="0000FF"/>
        </w:rPr>
        <w:t>2015 Yale Global Health &amp; Innovation Conference</w:t>
      </w:r>
    </w:p>
    <w:p w14:paraId="4971DB78" w14:textId="77777777" w:rsidR="00E651C0" w:rsidRPr="002B5FF8" w:rsidRDefault="00E651C0" w:rsidP="00E651C0">
      <w:pPr>
        <w:widowControl w:val="0"/>
        <w:autoSpaceDE w:val="0"/>
        <w:autoSpaceDN w:val="0"/>
        <w:adjustRightInd w:val="0"/>
        <w:rPr>
          <w:rFonts w:cs="Calibri"/>
          <w:sz w:val="20"/>
          <w:szCs w:val="20"/>
          <w:u w:color="0000FF"/>
        </w:rPr>
      </w:pPr>
      <w:hyperlink r:id="rId5" w:history="1">
        <w:r w:rsidRPr="002B5FF8">
          <w:rPr>
            <w:rFonts w:cs="Calibri"/>
            <w:color w:val="0000FF"/>
            <w:sz w:val="20"/>
            <w:szCs w:val="20"/>
            <w:u w:color="0000FF"/>
          </w:rPr>
          <w:t>http://www.</w:t>
        </w:r>
        <w:r w:rsidRPr="002B5FF8">
          <w:rPr>
            <w:rFonts w:cs="Calibri"/>
            <w:color w:val="0000FF"/>
            <w:sz w:val="20"/>
            <w:szCs w:val="20"/>
            <w:u w:color="0000FF"/>
          </w:rPr>
          <w:t>u</w:t>
        </w:r>
        <w:r w:rsidRPr="002B5FF8">
          <w:rPr>
            <w:rFonts w:cs="Calibri"/>
            <w:color w:val="0000FF"/>
            <w:sz w:val="20"/>
            <w:szCs w:val="20"/>
            <w:u w:color="0000FF"/>
          </w:rPr>
          <w:t>niteforsight.org/conference/</w:t>
        </w:r>
      </w:hyperlink>
    </w:p>
    <w:p w14:paraId="2FFD5F0A" w14:textId="77777777" w:rsidR="00E651C0" w:rsidRPr="002B5FF8" w:rsidRDefault="00E651C0" w:rsidP="00E651C0">
      <w:pPr>
        <w:widowControl w:val="0"/>
        <w:autoSpaceDE w:val="0"/>
        <w:autoSpaceDN w:val="0"/>
        <w:adjustRightInd w:val="0"/>
        <w:rPr>
          <w:rFonts w:cs="Calibri"/>
          <w:color w:val="0000FF"/>
          <w:sz w:val="20"/>
          <w:szCs w:val="20"/>
          <w:u w:color="0000FF"/>
        </w:rPr>
      </w:pPr>
    </w:p>
    <w:p w14:paraId="2633D14F"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This trip will take place at the end of spring break, March 28-29th.</w:t>
      </w:r>
    </w:p>
    <w:p w14:paraId="2CF192E6" w14:textId="77777777" w:rsidR="00E651C0" w:rsidRPr="002B5FF8" w:rsidRDefault="00E651C0" w:rsidP="00E651C0">
      <w:pPr>
        <w:widowControl w:val="0"/>
        <w:autoSpaceDE w:val="0"/>
        <w:autoSpaceDN w:val="0"/>
        <w:adjustRightInd w:val="0"/>
        <w:rPr>
          <w:rFonts w:cs="Calibri"/>
          <w:color w:val="0000FF"/>
          <w:sz w:val="20"/>
          <w:szCs w:val="20"/>
          <w:u w:color="0000FF"/>
        </w:rPr>
      </w:pPr>
    </w:p>
    <w:p w14:paraId="4A9D5B2B"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Special consideration will be given to students who will present abstracts. Details about abstract submission are given blow. Please note that the abstract submission deadline is ~~ </w:t>
      </w:r>
      <w:r w:rsidRPr="002B5FF8">
        <w:rPr>
          <w:rFonts w:cs="Calibri"/>
          <w:b/>
          <w:bCs/>
          <w:color w:val="0000FF"/>
          <w:sz w:val="20"/>
          <w:szCs w:val="20"/>
          <w:u w:color="0000FF"/>
        </w:rPr>
        <w:t>SEPTEMBER 30th ~~!!!</w:t>
      </w:r>
      <w:r w:rsidRPr="002B5FF8">
        <w:rPr>
          <w:rFonts w:cs="Calibri"/>
          <w:color w:val="0000FF"/>
          <w:sz w:val="20"/>
          <w:szCs w:val="20"/>
          <w:u w:color="0000FF"/>
        </w:rPr>
        <w:t>  CDM will cover the cost of transportation, registration fees, and hotel. </w:t>
      </w:r>
    </w:p>
    <w:p w14:paraId="11BF63C1" w14:textId="77777777" w:rsidR="00E651C0" w:rsidRPr="002B5FF8" w:rsidRDefault="00E651C0" w:rsidP="00E651C0">
      <w:pPr>
        <w:widowControl w:val="0"/>
        <w:autoSpaceDE w:val="0"/>
        <w:autoSpaceDN w:val="0"/>
        <w:adjustRightInd w:val="0"/>
        <w:rPr>
          <w:rFonts w:cs="Calibri"/>
          <w:color w:val="0000FF"/>
          <w:sz w:val="20"/>
          <w:szCs w:val="20"/>
          <w:u w:color="0000FF"/>
        </w:rPr>
      </w:pPr>
    </w:p>
    <w:p w14:paraId="7662A280"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 xml:space="preserve">The Global Health &amp; Innovation Conference (#GHIC) is the world's leading and largest global health conference as well as the largest social entrepreneurship conference, with 2,200 professionals and students from all 50 states and more than 55 countries. This must-attend, thought-leading conference convenes leaders, </w:t>
      </w:r>
      <w:proofErr w:type="spellStart"/>
      <w:r w:rsidRPr="002B5FF8">
        <w:rPr>
          <w:rFonts w:cs="Calibri"/>
          <w:color w:val="0000FF"/>
          <w:sz w:val="20"/>
          <w:szCs w:val="20"/>
          <w:u w:color="0000FF"/>
        </w:rPr>
        <w:t>changemakers</w:t>
      </w:r>
      <w:proofErr w:type="spellEnd"/>
      <w:r w:rsidRPr="002B5FF8">
        <w:rPr>
          <w:rFonts w:cs="Calibri"/>
          <w:color w:val="0000FF"/>
          <w:sz w:val="20"/>
          <w:szCs w:val="20"/>
          <w:u w:color="0000FF"/>
        </w:rPr>
        <w:t>, and participants from all sectors of global health, international development, and social entrepreneurship.</w:t>
      </w:r>
    </w:p>
    <w:p w14:paraId="4100FBF7" w14:textId="77777777" w:rsidR="00E651C0" w:rsidRPr="002B5FF8" w:rsidRDefault="00E651C0" w:rsidP="00E651C0">
      <w:pPr>
        <w:widowControl w:val="0"/>
        <w:autoSpaceDE w:val="0"/>
        <w:autoSpaceDN w:val="0"/>
        <w:adjustRightInd w:val="0"/>
        <w:rPr>
          <w:rFonts w:cs="Calibri"/>
          <w:color w:val="0000FF"/>
          <w:sz w:val="20"/>
          <w:szCs w:val="20"/>
          <w:u w:color="0000FF"/>
        </w:rPr>
      </w:pPr>
    </w:p>
    <w:p w14:paraId="5DCF091F"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 xml:space="preserve">If you are interested in attending (and presenting an abstract), please fill out this short </w:t>
      </w:r>
      <w:proofErr w:type="spellStart"/>
      <w:r w:rsidRPr="002B5FF8">
        <w:rPr>
          <w:rFonts w:cs="Calibri"/>
          <w:color w:val="0000FF"/>
          <w:sz w:val="20"/>
          <w:szCs w:val="20"/>
          <w:u w:color="0000FF"/>
        </w:rPr>
        <w:t>google</w:t>
      </w:r>
      <w:proofErr w:type="spellEnd"/>
      <w:r w:rsidRPr="002B5FF8">
        <w:rPr>
          <w:rFonts w:cs="Calibri"/>
          <w:color w:val="0000FF"/>
          <w:sz w:val="20"/>
          <w:szCs w:val="20"/>
          <w:u w:color="0000FF"/>
        </w:rPr>
        <w:t xml:space="preserve"> form by </w:t>
      </w:r>
      <w:r w:rsidRPr="002B5FF8">
        <w:rPr>
          <w:rFonts w:cs="Calibri"/>
          <w:b/>
          <w:bCs/>
          <w:color w:val="0000FF"/>
          <w:sz w:val="20"/>
          <w:szCs w:val="20"/>
          <w:u w:color="0000FF"/>
        </w:rPr>
        <w:t>SEPTEMBER 30th. </w:t>
      </w:r>
      <w:r w:rsidRPr="002B5FF8">
        <w:rPr>
          <w:rFonts w:cs="Calibri"/>
          <w:color w:val="0000FF"/>
          <w:sz w:val="20"/>
          <w:szCs w:val="20"/>
          <w:u w:color="0000FF"/>
        </w:rPr>
        <w:t xml:space="preserve">If you are interested in attending (and not presenting an abstract), please fill out the </w:t>
      </w:r>
      <w:proofErr w:type="spellStart"/>
      <w:r w:rsidRPr="002B5FF8">
        <w:rPr>
          <w:rFonts w:cs="Calibri"/>
          <w:color w:val="0000FF"/>
          <w:sz w:val="20"/>
          <w:szCs w:val="20"/>
          <w:u w:color="0000FF"/>
        </w:rPr>
        <w:t>google</w:t>
      </w:r>
      <w:proofErr w:type="spellEnd"/>
      <w:r w:rsidRPr="002B5FF8">
        <w:rPr>
          <w:rFonts w:cs="Calibri"/>
          <w:color w:val="0000FF"/>
          <w:sz w:val="20"/>
          <w:szCs w:val="20"/>
          <w:u w:color="0000FF"/>
        </w:rPr>
        <w:t xml:space="preserve"> form by </w:t>
      </w:r>
      <w:r w:rsidRPr="002B5FF8">
        <w:rPr>
          <w:rFonts w:cs="Calibri"/>
          <w:b/>
          <w:bCs/>
          <w:color w:val="0000FF"/>
          <w:sz w:val="20"/>
          <w:szCs w:val="20"/>
          <w:u w:color="0000FF"/>
        </w:rPr>
        <w:t>OCTOBER 26th</w:t>
      </w:r>
      <w:r w:rsidRPr="002B5FF8">
        <w:rPr>
          <w:rFonts w:cs="Calibri"/>
          <w:color w:val="0000FF"/>
          <w:sz w:val="20"/>
          <w:szCs w:val="20"/>
          <w:u w:color="0000FF"/>
        </w:rPr>
        <w:t>.</w:t>
      </w:r>
    </w:p>
    <w:p w14:paraId="6A9DD4A8" w14:textId="77777777" w:rsidR="00E651C0" w:rsidRPr="002B5FF8" w:rsidRDefault="00E651C0" w:rsidP="00E651C0">
      <w:pPr>
        <w:widowControl w:val="0"/>
        <w:autoSpaceDE w:val="0"/>
        <w:autoSpaceDN w:val="0"/>
        <w:adjustRightInd w:val="0"/>
        <w:rPr>
          <w:rFonts w:cs="Calibri"/>
          <w:sz w:val="20"/>
          <w:szCs w:val="20"/>
          <w:u w:color="0000FF"/>
        </w:rPr>
      </w:pPr>
      <w:hyperlink r:id="rId6" w:history="1">
        <w:r w:rsidRPr="002B5FF8">
          <w:rPr>
            <w:rFonts w:cs="Calibri"/>
            <w:color w:val="0000FF"/>
            <w:sz w:val="20"/>
            <w:szCs w:val="20"/>
            <w:u w:color="0000FF"/>
          </w:rPr>
          <w:t>https://docs.google.com/forms/d/16dqx0E0UP6JLOXajd0_W0Lg-Wb-XHXa76yMBUfq5q8E/viewform?usp=send_form</w:t>
        </w:r>
      </w:hyperlink>
    </w:p>
    <w:p w14:paraId="43F42E89" w14:textId="77777777" w:rsidR="00E651C0" w:rsidRPr="002B5FF8" w:rsidRDefault="00E651C0" w:rsidP="00E651C0">
      <w:pPr>
        <w:widowControl w:val="0"/>
        <w:autoSpaceDE w:val="0"/>
        <w:autoSpaceDN w:val="0"/>
        <w:adjustRightInd w:val="0"/>
        <w:rPr>
          <w:rFonts w:cs="Calibri"/>
          <w:color w:val="0000FF"/>
          <w:sz w:val="20"/>
          <w:szCs w:val="20"/>
          <w:u w:color="0000FF"/>
        </w:rPr>
      </w:pPr>
    </w:p>
    <w:p w14:paraId="09AA2121"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Any questions about the conference should be sent to: </w:t>
      </w:r>
      <w:hyperlink r:id="rId7" w:history="1">
        <w:r w:rsidRPr="002B5FF8">
          <w:rPr>
            <w:rFonts w:cs="Calibri"/>
            <w:color w:val="0000E9"/>
            <w:sz w:val="20"/>
            <w:szCs w:val="20"/>
            <w:u w:val="single" w:color="0000E9"/>
          </w:rPr>
          <w:t>columbia.IOHA@gmail.com</w:t>
        </w:r>
      </w:hyperlink>
    </w:p>
    <w:p w14:paraId="5EC59CEB" w14:textId="77777777" w:rsidR="00E651C0" w:rsidRPr="002B5FF8" w:rsidRDefault="00E651C0" w:rsidP="00E651C0">
      <w:pPr>
        <w:widowControl w:val="0"/>
        <w:autoSpaceDE w:val="0"/>
        <w:autoSpaceDN w:val="0"/>
        <w:adjustRightInd w:val="0"/>
        <w:rPr>
          <w:rFonts w:cs="Calibri"/>
          <w:color w:val="0000FF"/>
          <w:sz w:val="20"/>
          <w:szCs w:val="20"/>
          <w:u w:color="0000FF"/>
        </w:rPr>
      </w:pPr>
    </w:p>
    <w:p w14:paraId="5E21CA79"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w:t>
      </w:r>
    </w:p>
    <w:p w14:paraId="51615B66"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Abstract Submission:</w:t>
      </w:r>
    </w:p>
    <w:p w14:paraId="1EFC30EC" w14:textId="77777777" w:rsidR="00E651C0" w:rsidRPr="002B5FF8" w:rsidRDefault="00E651C0" w:rsidP="00E651C0">
      <w:pPr>
        <w:widowControl w:val="0"/>
        <w:autoSpaceDE w:val="0"/>
        <w:autoSpaceDN w:val="0"/>
        <w:adjustRightInd w:val="0"/>
        <w:rPr>
          <w:rFonts w:cs="Calibri"/>
          <w:color w:val="0000FF"/>
          <w:sz w:val="20"/>
          <w:szCs w:val="20"/>
          <w:u w:color="0000FF"/>
        </w:rPr>
      </w:pPr>
    </w:p>
    <w:p w14:paraId="4BED918B"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Submission Format</w:t>
      </w:r>
    </w:p>
    <w:p w14:paraId="73F56A18" w14:textId="77777777" w:rsidR="00E651C0" w:rsidRPr="002B5FF8" w:rsidRDefault="00E651C0" w:rsidP="00E651C0">
      <w:pPr>
        <w:widowControl w:val="0"/>
        <w:autoSpaceDE w:val="0"/>
        <w:autoSpaceDN w:val="0"/>
        <w:adjustRightInd w:val="0"/>
        <w:rPr>
          <w:rFonts w:cs="Calibri"/>
          <w:color w:val="0000FF"/>
          <w:sz w:val="20"/>
          <w:szCs w:val="20"/>
          <w:u w:color="0000FF"/>
        </w:rPr>
      </w:pPr>
    </w:p>
    <w:p w14:paraId="28F40A70"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The 250-word abstract must be formatted to include design and methodology, original data and results, and conclusion. The headers (i.e. preferred method of presentation, design and methodology, etc.) do not count in the maximum word count.</w:t>
      </w:r>
    </w:p>
    <w:p w14:paraId="35413DEF" w14:textId="77777777" w:rsidR="00E651C0" w:rsidRPr="002B5FF8" w:rsidRDefault="00E651C0" w:rsidP="00E651C0">
      <w:pPr>
        <w:widowControl w:val="0"/>
        <w:autoSpaceDE w:val="0"/>
        <w:autoSpaceDN w:val="0"/>
        <w:adjustRightInd w:val="0"/>
        <w:rPr>
          <w:rFonts w:cs="Calibri"/>
          <w:color w:val="0000FF"/>
          <w:sz w:val="20"/>
          <w:szCs w:val="20"/>
          <w:u w:color="0000FF"/>
        </w:rPr>
      </w:pPr>
    </w:p>
    <w:p w14:paraId="22F1CC19"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Preferred method of presentation: &lt;indicate if you prefer oral presentation, poster presentation, or have no preference&gt;</w:t>
      </w:r>
    </w:p>
    <w:p w14:paraId="312F9F7E"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Design and methodology: &lt;enter your text here&gt;</w:t>
      </w:r>
    </w:p>
    <w:p w14:paraId="0B067866"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Original data and results: &lt;enter your text here&gt;</w:t>
      </w:r>
    </w:p>
    <w:p w14:paraId="12458972" w14:textId="77777777" w:rsidR="00E651C0" w:rsidRPr="002B5FF8" w:rsidRDefault="00E651C0" w:rsidP="00E651C0">
      <w:pPr>
        <w:widowControl w:val="0"/>
        <w:autoSpaceDE w:val="0"/>
        <w:autoSpaceDN w:val="0"/>
        <w:adjustRightInd w:val="0"/>
        <w:rPr>
          <w:rFonts w:cs="Calibri"/>
          <w:sz w:val="20"/>
          <w:szCs w:val="20"/>
          <w:u w:color="0000FF"/>
        </w:rPr>
      </w:pPr>
      <w:r w:rsidRPr="002B5FF8">
        <w:rPr>
          <w:rFonts w:cs="Calibri"/>
          <w:color w:val="0000FF"/>
          <w:sz w:val="20"/>
          <w:szCs w:val="20"/>
          <w:u w:color="0000FF"/>
        </w:rPr>
        <w:t>Conclusion (include a discussion about why this abstract is important): &lt;</w:t>
      </w:r>
      <w:proofErr w:type="gramStart"/>
      <w:r w:rsidRPr="002B5FF8">
        <w:rPr>
          <w:rFonts w:cs="Calibri"/>
          <w:color w:val="0000FF"/>
          <w:sz w:val="20"/>
          <w:szCs w:val="20"/>
          <w:u w:color="0000FF"/>
        </w:rPr>
        <w:t>enter</w:t>
      </w:r>
      <w:proofErr w:type="gramEnd"/>
      <w:r w:rsidRPr="002B5FF8">
        <w:rPr>
          <w:rFonts w:cs="Calibri"/>
          <w:color w:val="0000FF"/>
          <w:sz w:val="20"/>
          <w:szCs w:val="20"/>
          <w:u w:color="0000FF"/>
        </w:rPr>
        <w:t xml:space="preserve"> your text here&gt;</w:t>
      </w:r>
    </w:p>
    <w:p w14:paraId="47933735" w14:textId="77777777" w:rsidR="00E651C0" w:rsidRPr="002B5FF8" w:rsidRDefault="00E651C0" w:rsidP="008750D2">
      <w:pPr>
        <w:widowControl w:val="0"/>
        <w:autoSpaceDE w:val="0"/>
        <w:autoSpaceDN w:val="0"/>
        <w:adjustRightInd w:val="0"/>
        <w:rPr>
          <w:rFonts w:cs="Consolas"/>
          <w:b/>
        </w:rPr>
      </w:pPr>
    </w:p>
    <w:p w14:paraId="75B9CF75" w14:textId="4AC4981B" w:rsidR="00E651C0" w:rsidRDefault="002B5FF8" w:rsidP="002B5FF8">
      <w:pPr>
        <w:widowControl w:val="0"/>
        <w:tabs>
          <w:tab w:val="left" w:leader="underscore" w:pos="4320"/>
        </w:tabs>
        <w:autoSpaceDE w:val="0"/>
        <w:autoSpaceDN w:val="0"/>
        <w:adjustRightInd w:val="0"/>
        <w:rPr>
          <w:rFonts w:cs="Consolas"/>
          <w:b/>
        </w:rPr>
      </w:pPr>
      <w:r>
        <w:rPr>
          <w:rFonts w:cs="Consolas"/>
          <w:b/>
        </w:rPr>
        <w:tab/>
      </w:r>
    </w:p>
    <w:p w14:paraId="237B42F6" w14:textId="77777777" w:rsidR="002B5FF8" w:rsidRPr="002B5FF8" w:rsidRDefault="002B5FF8" w:rsidP="008750D2">
      <w:pPr>
        <w:widowControl w:val="0"/>
        <w:autoSpaceDE w:val="0"/>
        <w:autoSpaceDN w:val="0"/>
        <w:adjustRightInd w:val="0"/>
        <w:rPr>
          <w:rFonts w:cs="Consolas"/>
          <w:b/>
        </w:rPr>
      </w:pPr>
    </w:p>
    <w:p w14:paraId="0F772765" w14:textId="77777777" w:rsidR="008750D2" w:rsidRPr="002B5FF8" w:rsidRDefault="008750D2" w:rsidP="008750D2">
      <w:pPr>
        <w:widowControl w:val="0"/>
        <w:autoSpaceDE w:val="0"/>
        <w:autoSpaceDN w:val="0"/>
        <w:adjustRightInd w:val="0"/>
        <w:rPr>
          <w:rFonts w:cs="Consolas"/>
          <w:b/>
        </w:rPr>
      </w:pPr>
      <w:proofErr w:type="gramStart"/>
      <w:r w:rsidRPr="002B5FF8">
        <w:rPr>
          <w:rFonts w:cs="Consolas"/>
          <w:b/>
        </w:rPr>
        <w:t>Periodontal Grand Rounds.</w:t>
      </w:r>
      <w:proofErr w:type="gramEnd"/>
    </w:p>
    <w:p w14:paraId="4C7792D8" w14:textId="4343593C" w:rsidR="008750D2" w:rsidRPr="002B5FF8" w:rsidRDefault="008750D2" w:rsidP="008750D2">
      <w:pPr>
        <w:widowControl w:val="0"/>
        <w:autoSpaceDE w:val="0"/>
        <w:autoSpaceDN w:val="0"/>
        <w:adjustRightInd w:val="0"/>
        <w:rPr>
          <w:rFonts w:cs="Consolas"/>
          <w:sz w:val="20"/>
          <w:szCs w:val="20"/>
        </w:rPr>
      </w:pPr>
      <w:r w:rsidRPr="002B5FF8">
        <w:rPr>
          <w:rFonts w:cs="Consolas"/>
          <w:sz w:val="20"/>
          <w:szCs w:val="20"/>
        </w:rPr>
        <w:t>Wednesday 10/1/2014, at 5pm, A7</w:t>
      </w:r>
    </w:p>
    <w:p w14:paraId="2941A6D6" w14:textId="77777777" w:rsidR="008750D2" w:rsidRPr="002B5FF8" w:rsidRDefault="008750D2" w:rsidP="008750D2">
      <w:pPr>
        <w:widowControl w:val="0"/>
        <w:autoSpaceDE w:val="0"/>
        <w:autoSpaceDN w:val="0"/>
        <w:adjustRightInd w:val="0"/>
        <w:rPr>
          <w:rFonts w:cs="Consolas"/>
          <w:sz w:val="20"/>
          <w:szCs w:val="20"/>
        </w:rPr>
      </w:pPr>
    </w:p>
    <w:p w14:paraId="22493B44" w14:textId="77777777" w:rsidR="008750D2" w:rsidRPr="002B5FF8" w:rsidRDefault="008750D2" w:rsidP="008750D2">
      <w:pPr>
        <w:widowControl w:val="0"/>
        <w:autoSpaceDE w:val="0"/>
        <w:autoSpaceDN w:val="0"/>
        <w:adjustRightInd w:val="0"/>
        <w:rPr>
          <w:rFonts w:cs="Consolas"/>
          <w:sz w:val="20"/>
          <w:szCs w:val="20"/>
        </w:rPr>
      </w:pPr>
      <w:r w:rsidRPr="002B5FF8">
        <w:rPr>
          <w:rFonts w:cs="Consolas"/>
          <w:sz w:val="20"/>
          <w:szCs w:val="20"/>
        </w:rPr>
        <w:t>Topic: "Periodontal Prognosis"</w:t>
      </w:r>
    </w:p>
    <w:p w14:paraId="6E736E86" w14:textId="77777777" w:rsidR="008750D2" w:rsidRPr="002B5FF8" w:rsidRDefault="008750D2" w:rsidP="008750D2">
      <w:pPr>
        <w:widowControl w:val="0"/>
        <w:autoSpaceDE w:val="0"/>
        <w:autoSpaceDN w:val="0"/>
        <w:adjustRightInd w:val="0"/>
        <w:rPr>
          <w:rFonts w:cs="Consolas"/>
          <w:sz w:val="20"/>
          <w:szCs w:val="20"/>
        </w:rPr>
      </w:pPr>
      <w:r w:rsidRPr="002B5FF8">
        <w:rPr>
          <w:rFonts w:cs="Consolas"/>
          <w:sz w:val="20"/>
          <w:szCs w:val="20"/>
        </w:rPr>
        <w:t xml:space="preserve">Speakers: David </w:t>
      </w:r>
      <w:proofErr w:type="spellStart"/>
      <w:r w:rsidRPr="002B5FF8">
        <w:rPr>
          <w:rFonts w:cs="Consolas"/>
          <w:sz w:val="20"/>
          <w:szCs w:val="20"/>
        </w:rPr>
        <w:t>Moisa</w:t>
      </w:r>
      <w:proofErr w:type="spellEnd"/>
      <w:r w:rsidRPr="002B5FF8">
        <w:rPr>
          <w:rFonts w:cs="Consolas"/>
          <w:sz w:val="20"/>
          <w:szCs w:val="20"/>
        </w:rPr>
        <w:t xml:space="preserve"> (PG2) and Michael Kang (PG1)</w:t>
      </w:r>
    </w:p>
    <w:p w14:paraId="5D640E2D" w14:textId="77777777" w:rsidR="008750D2" w:rsidRPr="002B5FF8" w:rsidRDefault="008750D2" w:rsidP="008750D2">
      <w:pPr>
        <w:widowControl w:val="0"/>
        <w:autoSpaceDE w:val="0"/>
        <w:autoSpaceDN w:val="0"/>
        <w:adjustRightInd w:val="0"/>
        <w:rPr>
          <w:rFonts w:cs="Consolas"/>
          <w:sz w:val="20"/>
          <w:szCs w:val="20"/>
        </w:rPr>
      </w:pPr>
      <w:r w:rsidRPr="002B5FF8">
        <w:rPr>
          <w:rFonts w:cs="Consolas"/>
          <w:sz w:val="20"/>
          <w:szCs w:val="20"/>
        </w:rPr>
        <w:t>Pizza will be served.</w:t>
      </w:r>
    </w:p>
    <w:p w14:paraId="6280CC28" w14:textId="77777777" w:rsidR="008750D2" w:rsidRPr="002B5FF8" w:rsidRDefault="008750D2" w:rsidP="008750D2">
      <w:pPr>
        <w:widowControl w:val="0"/>
        <w:autoSpaceDE w:val="0"/>
        <w:autoSpaceDN w:val="0"/>
        <w:adjustRightInd w:val="0"/>
        <w:rPr>
          <w:rFonts w:cs="Consolas"/>
          <w:sz w:val="20"/>
          <w:szCs w:val="20"/>
        </w:rPr>
      </w:pPr>
    </w:p>
    <w:p w14:paraId="6C884DA9" w14:textId="197DFE97" w:rsidR="008750D2" w:rsidRPr="002B5FF8" w:rsidRDefault="008750D2" w:rsidP="008750D2">
      <w:pPr>
        <w:widowControl w:val="0"/>
        <w:autoSpaceDE w:val="0"/>
        <w:autoSpaceDN w:val="0"/>
        <w:adjustRightInd w:val="0"/>
        <w:rPr>
          <w:rFonts w:cs="Consolas"/>
          <w:sz w:val="20"/>
          <w:szCs w:val="20"/>
        </w:rPr>
      </w:pPr>
      <w:r w:rsidRPr="002B5FF8">
        <w:rPr>
          <w:rFonts w:cs="Consolas"/>
          <w:sz w:val="20"/>
          <w:szCs w:val="20"/>
        </w:rPr>
        <w:t>All years are welcome to attend, as the presentation will be geared towards the dental students.</w:t>
      </w:r>
    </w:p>
    <w:p w14:paraId="2ECEF891" w14:textId="2EF06DBD" w:rsidR="008750D2" w:rsidRPr="002B5FF8" w:rsidRDefault="008750D2" w:rsidP="008750D2">
      <w:pPr>
        <w:rPr>
          <w:rFonts w:eastAsia="Times New Roman" w:cs="Arial"/>
          <w:b/>
          <w:color w:val="3366FF"/>
        </w:rPr>
      </w:pPr>
    </w:p>
    <w:p w14:paraId="58AEAFD8" w14:textId="327E3F1E" w:rsidR="008750D2" w:rsidRPr="002B5FF8" w:rsidRDefault="002B5FF8" w:rsidP="002B5FF8">
      <w:pPr>
        <w:tabs>
          <w:tab w:val="left" w:leader="underscore" w:pos="4320"/>
        </w:tabs>
        <w:rPr>
          <w:rFonts w:eastAsia="Times New Roman" w:cs="Arial"/>
          <w:b/>
        </w:rPr>
      </w:pPr>
      <w:r w:rsidRPr="002B5FF8">
        <w:rPr>
          <w:rFonts w:eastAsia="Times New Roman" w:cs="Arial"/>
          <w:b/>
        </w:rPr>
        <w:tab/>
      </w:r>
    </w:p>
    <w:p w14:paraId="730C1B3F" w14:textId="77777777" w:rsidR="002B5FF8" w:rsidRPr="002B5FF8" w:rsidRDefault="002B5FF8" w:rsidP="008750D2">
      <w:pPr>
        <w:rPr>
          <w:rFonts w:eastAsia="Times New Roman" w:cs="Arial"/>
          <w:b/>
          <w:color w:val="3366FF"/>
        </w:rPr>
      </w:pPr>
    </w:p>
    <w:p w14:paraId="409CD68C" w14:textId="20D082E9" w:rsidR="008750D2" w:rsidRPr="002B5FF8" w:rsidRDefault="008750D2" w:rsidP="008750D2">
      <w:pPr>
        <w:rPr>
          <w:rFonts w:eastAsia="Times New Roman" w:cs="Arial"/>
          <w:b/>
          <w:color w:val="3366FF"/>
        </w:rPr>
      </w:pPr>
      <w:r w:rsidRPr="002B5FF8">
        <w:rPr>
          <w:rFonts w:eastAsia="Times New Roman" w:cs="Arial"/>
          <w:b/>
          <w:color w:val="3366FF"/>
        </w:rPr>
        <w:t>Get Involved with HSDA!</w:t>
      </w:r>
    </w:p>
    <w:p w14:paraId="5BDF93F9" w14:textId="1286AA22" w:rsidR="008750D2" w:rsidRPr="002B5FF8" w:rsidRDefault="00E651C0" w:rsidP="008750D2">
      <w:pPr>
        <w:rPr>
          <w:rFonts w:eastAsia="Times New Roman" w:cs="Times New Roman"/>
          <w:color w:val="3366FF"/>
          <w:sz w:val="20"/>
          <w:szCs w:val="20"/>
        </w:rPr>
      </w:pPr>
      <w:r w:rsidRPr="002B5FF8">
        <w:rPr>
          <w:rFonts w:eastAsia="Times New Roman" w:cs="Arial"/>
          <w:color w:val="3366FF"/>
          <w:sz w:val="20"/>
          <w:szCs w:val="20"/>
        </w:rPr>
        <w:t>Tessa McGregor, tdm2122</w:t>
      </w:r>
    </w:p>
    <w:p w14:paraId="217CE4E7" w14:textId="6868EDED" w:rsidR="008750D2" w:rsidRPr="002B5FF8" w:rsidRDefault="00E651C0" w:rsidP="00CA4849">
      <w:pPr>
        <w:rPr>
          <w:rFonts w:eastAsia="Times New Roman" w:cs="Arial"/>
          <w:color w:val="3366FF"/>
          <w:sz w:val="20"/>
          <w:szCs w:val="20"/>
        </w:rPr>
      </w:pPr>
      <w:r w:rsidRPr="002B5FF8">
        <w:rPr>
          <w:rFonts w:eastAsia="Times New Roman" w:cs="Arial"/>
          <w:color w:val="3366FF"/>
          <w:sz w:val="20"/>
          <w:szCs w:val="20"/>
        </w:rPr>
        <w:t>Friday, 10/3/2014</w:t>
      </w:r>
    </w:p>
    <w:p w14:paraId="71FC4F0B" w14:textId="77777777" w:rsidR="00E651C0" w:rsidRPr="002B5FF8" w:rsidRDefault="00E651C0" w:rsidP="00E651C0">
      <w:pPr>
        <w:rPr>
          <w:color w:val="3366FF"/>
          <w:sz w:val="20"/>
          <w:szCs w:val="20"/>
        </w:rPr>
      </w:pPr>
    </w:p>
    <w:p w14:paraId="7226A42B" w14:textId="77777777" w:rsidR="00E651C0" w:rsidRPr="002B5FF8" w:rsidRDefault="00E651C0" w:rsidP="00E651C0">
      <w:pPr>
        <w:rPr>
          <w:rFonts w:cs="Times New Roman"/>
          <w:color w:val="3366FF"/>
          <w:sz w:val="20"/>
          <w:szCs w:val="20"/>
        </w:rPr>
      </w:pPr>
      <w:r w:rsidRPr="002B5FF8">
        <w:rPr>
          <w:color w:val="3366FF"/>
          <w:sz w:val="20"/>
          <w:szCs w:val="20"/>
          <w:shd w:val="clear" w:color="auto" w:fill="EEEEEE"/>
        </w:rPr>
        <w:t>We have open positions for this year and would love to get everyone involved. The positions available are:</w:t>
      </w:r>
      <w:r w:rsidRPr="002B5FF8">
        <w:rPr>
          <w:color w:val="3366FF"/>
          <w:sz w:val="20"/>
          <w:szCs w:val="20"/>
        </w:rPr>
        <w:br/>
      </w:r>
      <w:r w:rsidRPr="002B5FF8">
        <w:rPr>
          <w:color w:val="3366FF"/>
          <w:sz w:val="20"/>
          <w:szCs w:val="20"/>
        </w:rPr>
        <w:br/>
      </w:r>
      <w:r w:rsidRPr="002B5FF8">
        <w:rPr>
          <w:color w:val="3366FF"/>
          <w:sz w:val="20"/>
          <w:szCs w:val="20"/>
          <w:shd w:val="clear" w:color="auto" w:fill="EEEEEE"/>
        </w:rPr>
        <w:t>-Dental Recruitment Coordinator (2)</w:t>
      </w:r>
      <w:r w:rsidRPr="002B5FF8">
        <w:rPr>
          <w:color w:val="3366FF"/>
          <w:sz w:val="20"/>
          <w:szCs w:val="20"/>
        </w:rPr>
        <w:br/>
      </w:r>
      <w:r w:rsidRPr="002B5FF8">
        <w:rPr>
          <w:color w:val="3366FF"/>
          <w:sz w:val="20"/>
          <w:szCs w:val="20"/>
          <w:shd w:val="clear" w:color="auto" w:fill="EEEEEE"/>
        </w:rPr>
        <w:t>-Dental Education Outreach Coordinator (2)</w:t>
      </w:r>
      <w:r w:rsidRPr="002B5FF8">
        <w:rPr>
          <w:color w:val="3366FF"/>
          <w:sz w:val="20"/>
          <w:szCs w:val="20"/>
        </w:rPr>
        <w:br/>
      </w:r>
      <w:r w:rsidRPr="002B5FF8">
        <w:rPr>
          <w:color w:val="3366FF"/>
          <w:sz w:val="20"/>
          <w:szCs w:val="20"/>
          <w:shd w:val="clear" w:color="auto" w:fill="EEEEEE"/>
        </w:rPr>
        <w:t>-Spanish Language Committee Chairs (2)</w:t>
      </w:r>
      <w:r w:rsidRPr="002B5FF8">
        <w:rPr>
          <w:color w:val="3366FF"/>
          <w:sz w:val="20"/>
          <w:szCs w:val="20"/>
        </w:rPr>
        <w:br/>
      </w:r>
      <w:r w:rsidRPr="002B5FF8">
        <w:rPr>
          <w:color w:val="3366FF"/>
          <w:sz w:val="20"/>
          <w:szCs w:val="20"/>
          <w:shd w:val="clear" w:color="auto" w:fill="EEEEEE"/>
        </w:rPr>
        <w:t>-Spanish Education and Translation Directors (2)</w:t>
      </w:r>
      <w:r w:rsidRPr="002B5FF8">
        <w:rPr>
          <w:color w:val="3366FF"/>
          <w:sz w:val="20"/>
          <w:szCs w:val="20"/>
        </w:rPr>
        <w:br/>
      </w:r>
      <w:r w:rsidRPr="002B5FF8">
        <w:rPr>
          <w:color w:val="3366FF"/>
          <w:sz w:val="20"/>
          <w:szCs w:val="20"/>
          <w:shd w:val="clear" w:color="auto" w:fill="EEEEEE"/>
        </w:rPr>
        <w:t>-Fundraising Committee Chairs (2)</w:t>
      </w:r>
      <w:r w:rsidRPr="002B5FF8">
        <w:rPr>
          <w:color w:val="3366FF"/>
          <w:sz w:val="20"/>
          <w:szCs w:val="20"/>
        </w:rPr>
        <w:br/>
      </w:r>
      <w:r w:rsidRPr="002B5FF8">
        <w:rPr>
          <w:color w:val="3366FF"/>
          <w:sz w:val="20"/>
          <w:szCs w:val="20"/>
          <w:shd w:val="clear" w:color="auto" w:fill="EEEEEE"/>
        </w:rPr>
        <w:t>-Social Director (2)</w:t>
      </w:r>
      <w:r w:rsidRPr="002B5FF8">
        <w:rPr>
          <w:color w:val="3366FF"/>
          <w:sz w:val="20"/>
          <w:szCs w:val="20"/>
        </w:rPr>
        <w:br/>
      </w:r>
      <w:r w:rsidRPr="002B5FF8">
        <w:rPr>
          <w:color w:val="3366FF"/>
          <w:sz w:val="20"/>
          <w:szCs w:val="20"/>
        </w:rPr>
        <w:br/>
      </w:r>
      <w:r w:rsidRPr="002B5FF8">
        <w:rPr>
          <w:color w:val="3366FF"/>
          <w:sz w:val="20"/>
          <w:szCs w:val="20"/>
          <w:shd w:val="clear" w:color="auto" w:fill="EEEEEE"/>
        </w:rPr>
        <w:t xml:space="preserve">Below is a link to the committee chair applications and we have attached descriptions of each position. Any dues paying member is eligible. The form is due on Friday, October 3rd. Also, if you have NOT yet paid your dues, but would still like to become a member, please do so by October 3rd as well, since the national membership registration deadline is quickly approaching. </w:t>
      </w:r>
      <w:r w:rsidRPr="002B5FF8">
        <w:rPr>
          <w:color w:val="3366FF"/>
          <w:sz w:val="20"/>
          <w:szCs w:val="20"/>
        </w:rPr>
        <w:br/>
      </w:r>
      <w:r w:rsidRPr="002B5FF8">
        <w:rPr>
          <w:color w:val="3366FF"/>
          <w:sz w:val="20"/>
          <w:szCs w:val="20"/>
        </w:rPr>
        <w:br/>
      </w:r>
      <w:r w:rsidRPr="002B5FF8">
        <w:rPr>
          <w:color w:val="3366FF"/>
          <w:sz w:val="20"/>
          <w:szCs w:val="20"/>
          <w:shd w:val="clear" w:color="auto" w:fill="EEEEEE"/>
        </w:rPr>
        <w:t>https://docs.google.com/forms/d/1AbjPtUe6GpetWDypbskFWr6yvLLsxRHuxryVKRZiWXU/viewform</w:t>
      </w:r>
      <w:proofErr w:type="gramStart"/>
      <w:r w:rsidRPr="002B5FF8">
        <w:rPr>
          <w:color w:val="3366FF"/>
          <w:sz w:val="20"/>
          <w:szCs w:val="20"/>
          <w:shd w:val="clear" w:color="auto" w:fill="EEEEEE"/>
        </w:rPr>
        <w:t>?edit</w:t>
      </w:r>
      <w:proofErr w:type="gramEnd"/>
      <w:r w:rsidRPr="002B5FF8">
        <w:rPr>
          <w:color w:val="3366FF"/>
          <w:sz w:val="20"/>
          <w:szCs w:val="20"/>
          <w:shd w:val="clear" w:color="auto" w:fill="EEEEEE"/>
        </w:rPr>
        <w:t>_requested=true</w:t>
      </w:r>
      <w:r w:rsidRPr="002B5FF8">
        <w:rPr>
          <w:color w:val="3366FF"/>
          <w:sz w:val="20"/>
          <w:szCs w:val="20"/>
        </w:rPr>
        <w:br/>
      </w:r>
      <w:r w:rsidRPr="002B5FF8">
        <w:rPr>
          <w:color w:val="3366FF"/>
          <w:sz w:val="20"/>
          <w:szCs w:val="20"/>
        </w:rPr>
        <w:br/>
      </w:r>
      <w:r w:rsidRPr="002B5FF8">
        <w:rPr>
          <w:color w:val="3366FF"/>
          <w:sz w:val="20"/>
          <w:szCs w:val="20"/>
          <w:shd w:val="clear" w:color="auto" w:fill="EEEEEE"/>
        </w:rPr>
        <w:t xml:space="preserve">Please do not hesitate to </w:t>
      </w:r>
      <w:proofErr w:type="spellStart"/>
      <w:r w:rsidRPr="002B5FF8">
        <w:rPr>
          <w:color w:val="3366FF"/>
          <w:sz w:val="20"/>
          <w:szCs w:val="20"/>
          <w:shd w:val="clear" w:color="auto" w:fill="EEEEEE"/>
        </w:rPr>
        <w:t>Alina</w:t>
      </w:r>
      <w:proofErr w:type="spellEnd"/>
      <w:r w:rsidRPr="002B5FF8">
        <w:rPr>
          <w:color w:val="3366FF"/>
          <w:sz w:val="20"/>
          <w:szCs w:val="20"/>
          <w:shd w:val="clear" w:color="auto" w:fill="EEEEEE"/>
        </w:rPr>
        <w:t xml:space="preserve"> O’Brian or Jason </w:t>
      </w:r>
      <w:proofErr w:type="spellStart"/>
      <w:r w:rsidRPr="002B5FF8">
        <w:rPr>
          <w:color w:val="3366FF"/>
          <w:sz w:val="20"/>
          <w:szCs w:val="20"/>
          <w:shd w:val="clear" w:color="auto" w:fill="EEEEEE"/>
        </w:rPr>
        <w:t>Bastida</w:t>
      </w:r>
      <w:proofErr w:type="spellEnd"/>
      <w:r w:rsidRPr="002B5FF8">
        <w:rPr>
          <w:color w:val="3366FF"/>
          <w:sz w:val="20"/>
          <w:szCs w:val="20"/>
          <w:shd w:val="clear" w:color="auto" w:fill="EEEEEE"/>
        </w:rPr>
        <w:t xml:space="preserve"> with any questions about the positions or application. We are looking forward to an exciting and productive year!</w:t>
      </w:r>
    </w:p>
    <w:p w14:paraId="4F74F39D" w14:textId="77777777" w:rsidR="00E651C0" w:rsidRPr="002B5FF8" w:rsidRDefault="00E651C0" w:rsidP="00E651C0">
      <w:pPr>
        <w:rPr>
          <w:color w:val="3366FF"/>
        </w:rPr>
      </w:pPr>
    </w:p>
    <w:p w14:paraId="1C7C9211" w14:textId="5AE13918" w:rsidR="00E651C0" w:rsidRPr="002B5FF8" w:rsidRDefault="002B5FF8" w:rsidP="002B5FF8">
      <w:pPr>
        <w:tabs>
          <w:tab w:val="left" w:leader="underscore" w:pos="4320"/>
        </w:tabs>
        <w:rPr>
          <w:rFonts w:eastAsia="Times New Roman" w:cs="Arial"/>
        </w:rPr>
      </w:pPr>
      <w:r w:rsidRPr="002B5FF8">
        <w:rPr>
          <w:rFonts w:eastAsia="Times New Roman" w:cs="Arial"/>
        </w:rPr>
        <w:tab/>
      </w:r>
    </w:p>
    <w:p w14:paraId="4F664144" w14:textId="77777777" w:rsidR="008750D2" w:rsidRPr="002B5FF8" w:rsidRDefault="008750D2" w:rsidP="00CA4849">
      <w:pPr>
        <w:rPr>
          <w:rFonts w:eastAsia="Times New Roman" w:cs="Arial"/>
          <w:b/>
          <w:color w:val="3366FF"/>
        </w:rPr>
      </w:pPr>
    </w:p>
    <w:p w14:paraId="788D475C" w14:textId="5F76EEF7" w:rsidR="005F5B58" w:rsidRPr="002B5FF8" w:rsidRDefault="005F5B58" w:rsidP="00CA4849">
      <w:pPr>
        <w:rPr>
          <w:rFonts w:eastAsia="Times New Roman" w:cs="Arial"/>
          <w:b/>
        </w:rPr>
      </w:pPr>
      <w:r w:rsidRPr="002B5FF8">
        <w:rPr>
          <w:rFonts w:eastAsia="Times New Roman" w:cs="Arial"/>
          <w:b/>
        </w:rPr>
        <w:t>SNDA SALE: T-SHIRTS &amp; BUSINESS CARDS</w:t>
      </w:r>
    </w:p>
    <w:p w14:paraId="580E1253" w14:textId="3F8065CD" w:rsidR="005F5B58" w:rsidRPr="002B5FF8" w:rsidRDefault="005F5B58" w:rsidP="00CA4849">
      <w:pPr>
        <w:rPr>
          <w:rFonts w:eastAsia="Times New Roman" w:cs="Arial"/>
          <w:sz w:val="20"/>
          <w:szCs w:val="20"/>
        </w:rPr>
      </w:pPr>
      <w:r w:rsidRPr="002B5FF8">
        <w:rPr>
          <w:rFonts w:eastAsia="Times New Roman" w:cs="Arial"/>
          <w:sz w:val="20"/>
          <w:szCs w:val="20"/>
        </w:rPr>
        <w:t>Student National Dental Association, lsa2125</w:t>
      </w:r>
    </w:p>
    <w:p w14:paraId="70BA70A4" w14:textId="3B802788" w:rsidR="005F5B58" w:rsidRPr="002B5FF8" w:rsidRDefault="005F5B58" w:rsidP="00CA4849">
      <w:pPr>
        <w:rPr>
          <w:rFonts w:eastAsia="Times New Roman" w:cs="Arial"/>
          <w:sz w:val="20"/>
          <w:szCs w:val="20"/>
        </w:rPr>
      </w:pPr>
      <w:r w:rsidRPr="002B5FF8">
        <w:rPr>
          <w:rFonts w:eastAsia="Times New Roman" w:cs="Arial"/>
          <w:sz w:val="20"/>
          <w:szCs w:val="20"/>
        </w:rPr>
        <w:t>Friday, 10/10/2014, 7PM</w:t>
      </w:r>
    </w:p>
    <w:p w14:paraId="3BCE451C" w14:textId="77777777" w:rsidR="005F5B58" w:rsidRPr="002B5FF8" w:rsidRDefault="005F5B58" w:rsidP="00CA4849">
      <w:pPr>
        <w:rPr>
          <w:rFonts w:eastAsia="Times New Roman" w:cs="Arial"/>
          <w:sz w:val="20"/>
          <w:szCs w:val="20"/>
        </w:rPr>
      </w:pPr>
    </w:p>
    <w:p w14:paraId="733E22A1" w14:textId="3E79723C" w:rsidR="005F5B58" w:rsidRPr="002B5FF8" w:rsidRDefault="005F5B58" w:rsidP="00CA4849">
      <w:pPr>
        <w:rPr>
          <w:rFonts w:eastAsia="Times New Roman" w:cs="Arial"/>
          <w:sz w:val="20"/>
          <w:szCs w:val="20"/>
        </w:rPr>
      </w:pPr>
      <w:r w:rsidRPr="002B5FF8">
        <w:rPr>
          <w:rFonts w:eastAsia="Times New Roman" w:cs="Arial"/>
          <w:sz w:val="20"/>
          <w:szCs w:val="20"/>
          <w:u w:val="single"/>
        </w:rPr>
        <w:t>RUN CUMC- Dental T-shirts</w:t>
      </w:r>
      <w:r w:rsidRPr="002B5FF8">
        <w:rPr>
          <w:rFonts w:eastAsia="Times New Roman" w:cs="Arial"/>
          <w:sz w:val="20"/>
          <w:szCs w:val="20"/>
        </w:rPr>
        <w:t>! Show off your dental pride to the rest of CUMC! See attachment or link for photos.</w:t>
      </w:r>
    </w:p>
    <w:p w14:paraId="31C36410" w14:textId="77777777" w:rsidR="005F5B58" w:rsidRPr="002B5FF8" w:rsidRDefault="005F5B58" w:rsidP="00CA4849">
      <w:pPr>
        <w:rPr>
          <w:rFonts w:eastAsia="Times New Roman" w:cs="Arial"/>
          <w:sz w:val="20"/>
          <w:szCs w:val="20"/>
        </w:rPr>
      </w:pPr>
    </w:p>
    <w:p w14:paraId="21E583BD" w14:textId="1A007741" w:rsidR="005F5B58" w:rsidRPr="002B5FF8" w:rsidRDefault="005F5B58" w:rsidP="00CA4849">
      <w:pPr>
        <w:rPr>
          <w:rFonts w:eastAsia="Times New Roman" w:cs="Arial"/>
          <w:sz w:val="20"/>
          <w:szCs w:val="20"/>
        </w:rPr>
      </w:pPr>
      <w:r w:rsidRPr="002B5FF8">
        <w:rPr>
          <w:rFonts w:eastAsia="Times New Roman" w:cs="Arial"/>
          <w:sz w:val="20"/>
          <w:szCs w:val="20"/>
          <w:u w:val="single"/>
        </w:rPr>
        <w:t>Professional Business Cards (100ct</w:t>
      </w:r>
      <w:r w:rsidRPr="002B5FF8">
        <w:rPr>
          <w:rFonts w:eastAsia="Times New Roman" w:cs="Arial"/>
          <w:sz w:val="20"/>
          <w:szCs w:val="20"/>
        </w:rPr>
        <w:t xml:space="preserve">): Want to add your </w:t>
      </w:r>
      <w:proofErr w:type="spellStart"/>
      <w:r w:rsidRPr="002B5FF8">
        <w:rPr>
          <w:rFonts w:eastAsia="Times New Roman" w:cs="Arial"/>
          <w:sz w:val="20"/>
          <w:szCs w:val="20"/>
        </w:rPr>
        <w:t>google</w:t>
      </w:r>
      <w:proofErr w:type="spellEnd"/>
      <w:r w:rsidRPr="002B5FF8">
        <w:rPr>
          <w:rFonts w:eastAsia="Times New Roman" w:cs="Arial"/>
          <w:sz w:val="20"/>
          <w:szCs w:val="20"/>
        </w:rPr>
        <w:t xml:space="preserve"> voice number or other personal information to a business card? Here’s your chance!   Note: Natio</w:t>
      </w:r>
      <w:r w:rsidR="002B5FF8">
        <w:rPr>
          <w:rFonts w:eastAsia="Times New Roman" w:cs="Arial"/>
          <w:sz w:val="20"/>
          <w:szCs w:val="20"/>
        </w:rPr>
        <w:t>nal members receive cards free!</w:t>
      </w:r>
    </w:p>
    <w:p w14:paraId="6BD230E6" w14:textId="4C6D041F" w:rsidR="005F5B58" w:rsidRPr="002B5FF8" w:rsidRDefault="005F5B58" w:rsidP="005F5B58">
      <w:pPr>
        <w:rPr>
          <w:rFonts w:eastAsia="Times New Roman" w:cs="Times New Roman"/>
          <w:sz w:val="20"/>
          <w:szCs w:val="20"/>
        </w:rPr>
      </w:pPr>
      <w:r w:rsidRPr="002B5FF8">
        <w:rPr>
          <w:rFonts w:eastAsia="Times New Roman" w:cs="Arial"/>
          <w:sz w:val="20"/>
          <w:szCs w:val="20"/>
        </w:rPr>
        <w:br/>
        <w:t>*</w:t>
      </w:r>
      <w:r w:rsidRPr="007F1D7D">
        <w:rPr>
          <w:rFonts w:eastAsia="Times New Roman" w:cs="Arial"/>
          <w:b/>
          <w:sz w:val="20"/>
          <w:szCs w:val="20"/>
        </w:rPr>
        <w:t>Fill out the following form</w:t>
      </w:r>
      <w:r w:rsidR="006571A5">
        <w:rPr>
          <w:rFonts w:eastAsia="Times New Roman" w:cs="Arial"/>
          <w:b/>
          <w:sz w:val="20"/>
          <w:szCs w:val="20"/>
        </w:rPr>
        <w:t xml:space="preserve"> by October 10th</w:t>
      </w:r>
      <w:r w:rsidRPr="007F1D7D">
        <w:rPr>
          <w:rFonts w:eastAsia="Times New Roman" w:cs="Arial"/>
          <w:b/>
          <w:sz w:val="20"/>
          <w:szCs w:val="20"/>
        </w:rPr>
        <w:t>, if you are interested in either a t-shirt or pack of business cards</w:t>
      </w:r>
      <w:r w:rsidRPr="002B5FF8">
        <w:rPr>
          <w:rFonts w:eastAsia="Times New Roman" w:cs="Arial"/>
          <w:sz w:val="20"/>
          <w:szCs w:val="20"/>
        </w:rPr>
        <w:t xml:space="preserve"> </w:t>
      </w:r>
      <w:r w:rsidRPr="002B5FF8">
        <w:rPr>
          <w:rFonts w:eastAsia="Times New Roman" w:cs="Arial"/>
          <w:sz w:val="20"/>
          <w:szCs w:val="20"/>
        </w:rPr>
        <w:br/>
      </w:r>
      <w:r w:rsidRPr="002B5FF8">
        <w:rPr>
          <w:rFonts w:eastAsia="Times New Roman" w:cs="Arial"/>
          <w:sz w:val="20"/>
          <w:szCs w:val="20"/>
        </w:rPr>
        <w:br/>
        <w:t>https://docs.google.com/forms/d/1dohC259Q6XOGKtP-6PDbHeW68LqpIf9FfAPW7PxxSns/viewform</w:t>
      </w:r>
      <w:proofErr w:type="gramStart"/>
      <w:r w:rsidRPr="002B5FF8">
        <w:rPr>
          <w:rFonts w:eastAsia="Times New Roman" w:cs="Arial"/>
          <w:sz w:val="20"/>
          <w:szCs w:val="20"/>
        </w:rPr>
        <w:t>?usp</w:t>
      </w:r>
      <w:proofErr w:type="gramEnd"/>
      <w:r w:rsidRPr="002B5FF8">
        <w:rPr>
          <w:rFonts w:eastAsia="Times New Roman" w:cs="Arial"/>
          <w:sz w:val="20"/>
          <w:szCs w:val="20"/>
        </w:rPr>
        <w:t>=send_form</w:t>
      </w:r>
    </w:p>
    <w:p w14:paraId="10C4D504" w14:textId="77777777" w:rsidR="005F5B58" w:rsidRPr="002B5FF8" w:rsidRDefault="005F5B58" w:rsidP="00CA4849">
      <w:pPr>
        <w:rPr>
          <w:rFonts w:eastAsia="Times New Roman" w:cs="Arial"/>
          <w:color w:val="3366FF"/>
          <w:sz w:val="20"/>
          <w:szCs w:val="20"/>
        </w:rPr>
      </w:pPr>
    </w:p>
    <w:p w14:paraId="1EEBBE4D" w14:textId="1FEB295E" w:rsidR="002B5FF8" w:rsidRPr="002B5FF8" w:rsidRDefault="002B5FF8" w:rsidP="002B5FF8">
      <w:pPr>
        <w:tabs>
          <w:tab w:val="left" w:leader="underscore" w:pos="4320"/>
        </w:tabs>
        <w:rPr>
          <w:rFonts w:eastAsia="Times New Roman" w:cs="Arial"/>
          <w:b/>
        </w:rPr>
      </w:pPr>
      <w:r w:rsidRPr="002B5FF8">
        <w:rPr>
          <w:rFonts w:eastAsia="Times New Roman" w:cs="Arial"/>
          <w:b/>
        </w:rPr>
        <w:tab/>
      </w:r>
    </w:p>
    <w:p w14:paraId="54F0409A" w14:textId="77777777" w:rsidR="002B5FF8" w:rsidRDefault="002B5FF8" w:rsidP="008750D2">
      <w:pPr>
        <w:rPr>
          <w:rFonts w:eastAsia="Times New Roman" w:cs="Arial"/>
          <w:b/>
          <w:color w:val="3366FF"/>
        </w:rPr>
      </w:pPr>
    </w:p>
    <w:p w14:paraId="38A0327A" w14:textId="1634D199" w:rsidR="008750D2" w:rsidRPr="002B5FF8" w:rsidRDefault="008750D2" w:rsidP="008750D2">
      <w:pPr>
        <w:rPr>
          <w:rFonts w:eastAsia="Times New Roman" w:cs="Times New Roman"/>
          <w:b/>
          <w:color w:val="3366FF"/>
        </w:rPr>
      </w:pPr>
      <w:r w:rsidRPr="002B5FF8">
        <w:rPr>
          <w:rFonts w:eastAsia="Times New Roman" w:cs="Arial"/>
          <w:b/>
          <w:color w:val="3366FF"/>
        </w:rPr>
        <w:t>CHHMP Outreach Act</w:t>
      </w:r>
      <w:r w:rsidR="002B5FF8">
        <w:rPr>
          <w:rFonts w:eastAsia="Times New Roman" w:cs="Arial"/>
          <w:b/>
          <w:color w:val="3366FF"/>
        </w:rPr>
        <w:t>ivit</w:t>
      </w:r>
      <w:r w:rsidRPr="002B5FF8">
        <w:rPr>
          <w:rFonts w:eastAsia="Times New Roman" w:cs="Arial"/>
          <w:b/>
          <w:color w:val="3366FF"/>
        </w:rPr>
        <w:t>y- Volunteers Needed</w:t>
      </w:r>
    </w:p>
    <w:p w14:paraId="4696B64B" w14:textId="77777777" w:rsidR="008750D2" w:rsidRPr="002B5FF8" w:rsidRDefault="008750D2" w:rsidP="008750D2">
      <w:pPr>
        <w:rPr>
          <w:rFonts w:eastAsia="Times New Roman" w:cs="Times New Roman"/>
          <w:color w:val="3366FF"/>
          <w:sz w:val="20"/>
          <w:szCs w:val="20"/>
        </w:rPr>
      </w:pPr>
      <w:r w:rsidRPr="002B5FF8">
        <w:rPr>
          <w:rFonts w:eastAsia="Times New Roman" w:cs="Arial"/>
          <w:color w:val="3366FF"/>
          <w:sz w:val="20"/>
          <w:szCs w:val="20"/>
        </w:rPr>
        <w:t xml:space="preserve">CHHMP Free Clinic, </w:t>
      </w:r>
      <w:proofErr w:type="spellStart"/>
      <w:r w:rsidRPr="002B5FF8">
        <w:rPr>
          <w:rFonts w:eastAsia="Times New Roman" w:cs="Arial"/>
          <w:color w:val="3366FF"/>
          <w:sz w:val="20"/>
          <w:szCs w:val="20"/>
        </w:rPr>
        <w:t>Brekke</w:t>
      </w:r>
      <w:proofErr w:type="spellEnd"/>
      <w:r w:rsidRPr="002B5FF8">
        <w:rPr>
          <w:rFonts w:eastAsia="Times New Roman" w:cs="Arial"/>
          <w:color w:val="3366FF"/>
          <w:sz w:val="20"/>
          <w:szCs w:val="20"/>
        </w:rPr>
        <w:t xml:space="preserve"> </w:t>
      </w:r>
      <w:proofErr w:type="spellStart"/>
      <w:r w:rsidRPr="002B5FF8">
        <w:rPr>
          <w:rFonts w:eastAsia="Times New Roman" w:cs="Arial"/>
          <w:color w:val="3366FF"/>
          <w:sz w:val="20"/>
          <w:szCs w:val="20"/>
        </w:rPr>
        <w:t>Hudelson</w:t>
      </w:r>
      <w:proofErr w:type="spellEnd"/>
      <w:r w:rsidRPr="002B5FF8">
        <w:rPr>
          <w:rFonts w:eastAsia="Times New Roman" w:cs="Arial"/>
          <w:color w:val="3366FF"/>
          <w:sz w:val="20"/>
          <w:szCs w:val="20"/>
        </w:rPr>
        <w:t xml:space="preserve"> at blh2125@columbia.edu</w:t>
      </w:r>
    </w:p>
    <w:p w14:paraId="3CF6E617" w14:textId="77777777" w:rsidR="008750D2" w:rsidRPr="002B5FF8" w:rsidRDefault="008750D2" w:rsidP="008750D2">
      <w:pPr>
        <w:rPr>
          <w:rFonts w:eastAsia="Times New Roman" w:cs="Times New Roman"/>
          <w:color w:val="3366FF"/>
          <w:sz w:val="20"/>
          <w:szCs w:val="20"/>
        </w:rPr>
      </w:pPr>
      <w:r w:rsidRPr="002B5FF8">
        <w:rPr>
          <w:rFonts w:eastAsia="Times New Roman" w:cs="Arial"/>
          <w:color w:val="3366FF"/>
          <w:sz w:val="20"/>
          <w:szCs w:val="20"/>
        </w:rPr>
        <w:t>10/12/2014 10:00:00</w:t>
      </w:r>
    </w:p>
    <w:p w14:paraId="3394838B" w14:textId="63874987" w:rsidR="008750D2" w:rsidRPr="002B5FF8" w:rsidRDefault="008750D2" w:rsidP="008750D2">
      <w:pPr>
        <w:rPr>
          <w:rFonts w:eastAsia="Times New Roman" w:cs="Times New Roman"/>
          <w:color w:val="3366FF"/>
          <w:sz w:val="20"/>
          <w:szCs w:val="20"/>
        </w:rPr>
      </w:pPr>
    </w:p>
    <w:p w14:paraId="1A2D83CC" w14:textId="77777777" w:rsidR="008750D2" w:rsidRPr="002B5FF8" w:rsidRDefault="008750D2" w:rsidP="008750D2">
      <w:pPr>
        <w:rPr>
          <w:rFonts w:eastAsia="Times New Roman" w:cs="Times New Roman"/>
          <w:color w:val="3366FF"/>
          <w:sz w:val="20"/>
          <w:szCs w:val="20"/>
        </w:rPr>
      </w:pPr>
      <w:r w:rsidRPr="002B5FF8">
        <w:rPr>
          <w:rFonts w:eastAsia="Times New Roman" w:cs="Arial"/>
          <w:color w:val="3366FF"/>
          <w:sz w:val="20"/>
          <w:szCs w:val="20"/>
        </w:rPr>
        <w:t>Hey, everyone!</w:t>
      </w:r>
      <w:r w:rsidRPr="002B5FF8">
        <w:rPr>
          <w:rFonts w:eastAsia="Times New Roman" w:cs="Arial"/>
          <w:color w:val="3366FF"/>
          <w:sz w:val="20"/>
          <w:szCs w:val="20"/>
        </w:rPr>
        <w:br/>
      </w:r>
      <w:r w:rsidRPr="002B5FF8">
        <w:rPr>
          <w:rFonts w:eastAsia="Times New Roman" w:cs="Arial"/>
          <w:color w:val="3366FF"/>
          <w:sz w:val="20"/>
          <w:szCs w:val="20"/>
        </w:rPr>
        <w:br/>
        <w:t xml:space="preserve">The CHHMP (dental and medical) Free Clinic will be providing OHI and blood pressure screenings to community members at a fair on Sunday, October 12th from 10am-12pm. </w:t>
      </w:r>
      <w:r w:rsidRPr="002B5FF8">
        <w:rPr>
          <w:rFonts w:eastAsia="Times New Roman" w:cs="Arial"/>
          <w:color w:val="3366FF"/>
          <w:sz w:val="20"/>
          <w:szCs w:val="20"/>
        </w:rPr>
        <w:br/>
      </w:r>
      <w:r w:rsidRPr="002B5FF8">
        <w:rPr>
          <w:rFonts w:eastAsia="Times New Roman" w:cs="Arial"/>
          <w:color w:val="3366FF"/>
          <w:sz w:val="20"/>
          <w:szCs w:val="20"/>
        </w:rPr>
        <w:br/>
        <w:t xml:space="preserve">Please sign up below if you would like to join us with this event-- all we need is your </w:t>
      </w:r>
      <w:proofErr w:type="spellStart"/>
      <w:r w:rsidRPr="002B5FF8">
        <w:rPr>
          <w:rFonts w:eastAsia="Times New Roman" w:cs="Arial"/>
          <w:color w:val="3366FF"/>
          <w:sz w:val="20"/>
          <w:szCs w:val="20"/>
        </w:rPr>
        <w:t>typodont</w:t>
      </w:r>
      <w:proofErr w:type="spellEnd"/>
      <w:r w:rsidRPr="002B5FF8">
        <w:rPr>
          <w:rFonts w:eastAsia="Times New Roman" w:cs="Arial"/>
          <w:color w:val="3366FF"/>
          <w:sz w:val="20"/>
          <w:szCs w:val="20"/>
        </w:rPr>
        <w:t>, your toothbrush, and your enthusiasm to provide oral health education and instruction to community members! This is a great volunteer activity for pre-clinical and clinical students. Thank you for your interest!</w:t>
      </w:r>
      <w:r w:rsidRPr="002B5FF8">
        <w:rPr>
          <w:rFonts w:eastAsia="Times New Roman" w:cs="Arial"/>
          <w:color w:val="3366FF"/>
          <w:sz w:val="20"/>
          <w:szCs w:val="20"/>
        </w:rPr>
        <w:br/>
      </w:r>
      <w:r w:rsidRPr="002B5FF8">
        <w:rPr>
          <w:rFonts w:eastAsia="Times New Roman" w:cs="Arial"/>
          <w:color w:val="3366FF"/>
          <w:sz w:val="20"/>
          <w:szCs w:val="20"/>
        </w:rPr>
        <w:br/>
        <w:t>https://docs.google.com/spreadsheets/d/1Kt0GlMkNqgVnu3HJG_7k250O09_5F1GQBe8kqPUl9yo/edit</w:t>
      </w:r>
      <w:proofErr w:type="gramStart"/>
      <w:r w:rsidRPr="002B5FF8">
        <w:rPr>
          <w:rFonts w:eastAsia="Times New Roman" w:cs="Arial"/>
          <w:color w:val="3366FF"/>
          <w:sz w:val="20"/>
          <w:szCs w:val="20"/>
        </w:rPr>
        <w:t>?usp</w:t>
      </w:r>
      <w:proofErr w:type="gramEnd"/>
      <w:r w:rsidRPr="002B5FF8">
        <w:rPr>
          <w:rFonts w:eastAsia="Times New Roman" w:cs="Arial"/>
          <w:color w:val="3366FF"/>
          <w:sz w:val="20"/>
          <w:szCs w:val="20"/>
        </w:rPr>
        <w:t>=sharing</w:t>
      </w:r>
    </w:p>
    <w:p w14:paraId="66E5E056" w14:textId="77777777" w:rsidR="008750D2" w:rsidRPr="002B5FF8" w:rsidRDefault="008750D2" w:rsidP="008750D2">
      <w:pPr>
        <w:rPr>
          <w:rFonts w:eastAsia="Times New Roman" w:cs="Times New Roman"/>
          <w:sz w:val="20"/>
          <w:szCs w:val="20"/>
        </w:rPr>
      </w:pPr>
    </w:p>
    <w:p w14:paraId="5EF7809E" w14:textId="1B9EB153" w:rsidR="005F5B58" w:rsidRPr="002B5FF8" w:rsidRDefault="002B5FF8" w:rsidP="002B5FF8">
      <w:pPr>
        <w:tabs>
          <w:tab w:val="left" w:leader="underscore" w:pos="4320"/>
        </w:tabs>
        <w:rPr>
          <w:rFonts w:eastAsia="Times New Roman" w:cs="Arial"/>
          <w:b/>
        </w:rPr>
      </w:pPr>
      <w:r w:rsidRPr="002B5FF8">
        <w:rPr>
          <w:rFonts w:eastAsia="Times New Roman" w:cs="Arial"/>
          <w:b/>
        </w:rPr>
        <w:tab/>
      </w:r>
    </w:p>
    <w:p w14:paraId="1E787444" w14:textId="77777777" w:rsidR="005F5B58" w:rsidRPr="002B5FF8" w:rsidRDefault="005F5B58" w:rsidP="00CA4849">
      <w:pPr>
        <w:rPr>
          <w:rFonts w:eastAsia="Times New Roman" w:cs="Arial"/>
          <w:b/>
          <w:color w:val="3366FF"/>
        </w:rPr>
      </w:pPr>
    </w:p>
    <w:p w14:paraId="5FBD4CB4" w14:textId="77777777" w:rsidR="00CA4849" w:rsidRPr="002B5FF8" w:rsidRDefault="00CA4849" w:rsidP="00CA4849">
      <w:pPr>
        <w:rPr>
          <w:rFonts w:eastAsia="Times New Roman" w:cs="Times New Roman"/>
          <w:b/>
        </w:rPr>
      </w:pPr>
      <w:r w:rsidRPr="002B5FF8">
        <w:rPr>
          <w:rFonts w:eastAsia="Times New Roman" w:cs="Arial"/>
          <w:b/>
        </w:rPr>
        <w:t xml:space="preserve">Dr. </w:t>
      </w:r>
      <w:proofErr w:type="spellStart"/>
      <w:r w:rsidRPr="002B5FF8">
        <w:rPr>
          <w:rFonts w:eastAsia="Times New Roman" w:cs="Arial"/>
          <w:b/>
        </w:rPr>
        <w:t>Lamster</w:t>
      </w:r>
      <w:proofErr w:type="spellEnd"/>
      <w:r w:rsidRPr="002B5FF8">
        <w:rPr>
          <w:rFonts w:eastAsia="Times New Roman" w:cs="Arial"/>
          <w:b/>
        </w:rPr>
        <w:t xml:space="preserve"> Lunch n Learn</w:t>
      </w:r>
    </w:p>
    <w:p w14:paraId="7C348A0D" w14:textId="77777777" w:rsidR="00CA4849" w:rsidRPr="002B5FF8" w:rsidRDefault="00CA4849" w:rsidP="00CA4849">
      <w:pPr>
        <w:rPr>
          <w:rFonts w:eastAsia="Times New Roman" w:cs="Times New Roman"/>
          <w:sz w:val="20"/>
          <w:szCs w:val="20"/>
        </w:rPr>
      </w:pPr>
      <w:r w:rsidRPr="002B5FF8">
        <w:rPr>
          <w:rFonts w:eastAsia="Times New Roman" w:cs="Arial"/>
          <w:sz w:val="20"/>
          <w:szCs w:val="20"/>
        </w:rPr>
        <w:t xml:space="preserve">William </w:t>
      </w:r>
      <w:proofErr w:type="spellStart"/>
      <w:r w:rsidRPr="002B5FF8">
        <w:rPr>
          <w:rFonts w:eastAsia="Times New Roman" w:cs="Arial"/>
          <w:sz w:val="20"/>
          <w:szCs w:val="20"/>
        </w:rPr>
        <w:t>Jarvie</w:t>
      </w:r>
      <w:proofErr w:type="spellEnd"/>
      <w:r w:rsidRPr="002B5FF8">
        <w:rPr>
          <w:rFonts w:eastAsia="Times New Roman" w:cs="Arial"/>
          <w:sz w:val="20"/>
          <w:szCs w:val="20"/>
        </w:rPr>
        <w:t xml:space="preserve"> Research Society, lsa2125@cumc.columbia.edu</w:t>
      </w:r>
    </w:p>
    <w:p w14:paraId="06A10DD0" w14:textId="77777777" w:rsidR="00CA4849" w:rsidRPr="002B5FF8" w:rsidRDefault="00CA4849" w:rsidP="00CA4849">
      <w:pPr>
        <w:rPr>
          <w:rFonts w:eastAsia="Times New Roman" w:cs="Times New Roman"/>
          <w:sz w:val="20"/>
          <w:szCs w:val="20"/>
        </w:rPr>
      </w:pPr>
      <w:r w:rsidRPr="002B5FF8">
        <w:rPr>
          <w:rFonts w:eastAsia="Times New Roman" w:cs="Arial"/>
          <w:sz w:val="20"/>
          <w:szCs w:val="20"/>
        </w:rPr>
        <w:t>Monday, 10/20/2014 12:00:00, HSC 312</w:t>
      </w:r>
    </w:p>
    <w:p w14:paraId="6B9B860E" w14:textId="77777777" w:rsidR="00CA4849" w:rsidRPr="002B5FF8" w:rsidRDefault="00CA4849" w:rsidP="00CA4849">
      <w:pPr>
        <w:widowControl w:val="0"/>
        <w:autoSpaceDE w:val="0"/>
        <w:autoSpaceDN w:val="0"/>
        <w:adjustRightInd w:val="0"/>
        <w:rPr>
          <w:rFonts w:cs="Arial"/>
          <w:b/>
          <w:bCs/>
          <w:sz w:val="28"/>
          <w:szCs w:val="28"/>
        </w:rPr>
      </w:pPr>
    </w:p>
    <w:p w14:paraId="4872A858" w14:textId="77777777" w:rsidR="00CA4849" w:rsidRPr="002B5FF8" w:rsidRDefault="00CA4849" w:rsidP="00CA4849">
      <w:pPr>
        <w:spacing w:after="240"/>
        <w:rPr>
          <w:rFonts w:eastAsia="Times New Roman" w:cs="Times New Roman"/>
          <w:sz w:val="20"/>
          <w:szCs w:val="20"/>
        </w:rPr>
      </w:pPr>
      <w:r w:rsidRPr="002B5FF8">
        <w:rPr>
          <w:rFonts w:eastAsia="Times New Roman" w:cs="Arial"/>
          <w:sz w:val="20"/>
          <w:szCs w:val="20"/>
        </w:rPr>
        <w:t xml:space="preserve">Please come join us for Dr. </w:t>
      </w:r>
      <w:proofErr w:type="spellStart"/>
      <w:r w:rsidRPr="002B5FF8">
        <w:rPr>
          <w:rFonts w:eastAsia="Times New Roman" w:cs="Arial"/>
          <w:sz w:val="20"/>
          <w:szCs w:val="20"/>
        </w:rPr>
        <w:t>Lamster's</w:t>
      </w:r>
      <w:proofErr w:type="spellEnd"/>
      <w:r w:rsidRPr="002B5FF8">
        <w:rPr>
          <w:rFonts w:eastAsia="Times New Roman" w:cs="Arial"/>
          <w:sz w:val="20"/>
          <w:szCs w:val="20"/>
        </w:rPr>
        <w:t xml:space="preserve"> Lunch </w:t>
      </w:r>
      <w:proofErr w:type="gramStart"/>
      <w:r w:rsidRPr="002B5FF8">
        <w:rPr>
          <w:rFonts w:eastAsia="Times New Roman" w:cs="Arial"/>
          <w:sz w:val="20"/>
          <w:szCs w:val="20"/>
        </w:rPr>
        <w:t>'n</w:t>
      </w:r>
      <w:proofErr w:type="gramEnd"/>
      <w:r w:rsidRPr="002B5FF8">
        <w:rPr>
          <w:rFonts w:eastAsia="Times New Roman" w:cs="Arial"/>
          <w:sz w:val="20"/>
          <w:szCs w:val="20"/>
        </w:rPr>
        <w:t xml:space="preserve"> Learn!</w:t>
      </w:r>
      <w:r w:rsidRPr="002B5FF8">
        <w:rPr>
          <w:rFonts w:eastAsia="Times New Roman" w:cs="Arial"/>
          <w:sz w:val="20"/>
          <w:szCs w:val="20"/>
        </w:rPr>
        <w:br/>
      </w:r>
      <w:r w:rsidRPr="002B5FF8">
        <w:rPr>
          <w:rFonts w:eastAsia="Times New Roman" w:cs="Arial"/>
          <w:sz w:val="20"/>
          <w:szCs w:val="20"/>
        </w:rPr>
        <w:br/>
        <w:t xml:space="preserve">He will be talking about the power of research in the field of dentistry. Dr. </w:t>
      </w:r>
      <w:proofErr w:type="spellStart"/>
      <w:r w:rsidRPr="002B5FF8">
        <w:rPr>
          <w:rFonts w:eastAsia="Times New Roman" w:cs="Arial"/>
          <w:sz w:val="20"/>
          <w:szCs w:val="20"/>
        </w:rPr>
        <w:t>Lamster</w:t>
      </w:r>
      <w:proofErr w:type="spellEnd"/>
      <w:r w:rsidRPr="002B5FF8">
        <w:rPr>
          <w:rFonts w:eastAsia="Times New Roman" w:cs="Arial"/>
          <w:sz w:val="20"/>
          <w:szCs w:val="20"/>
        </w:rPr>
        <w:t xml:space="preserve"> used to be the previous dean here at CDM. He is one of the main researches behind the correlation between Diabetes and Periodontal disease. </w:t>
      </w:r>
      <w:r w:rsidRPr="002B5FF8">
        <w:rPr>
          <w:rFonts w:eastAsia="Times New Roman" w:cs="Arial"/>
          <w:sz w:val="20"/>
          <w:szCs w:val="20"/>
        </w:rPr>
        <w:br/>
      </w:r>
      <w:r w:rsidRPr="002B5FF8">
        <w:rPr>
          <w:rFonts w:eastAsia="Times New Roman" w:cs="Arial"/>
          <w:sz w:val="20"/>
          <w:szCs w:val="20"/>
        </w:rPr>
        <w:br/>
        <w:t>Lunch will be provided!</w:t>
      </w:r>
      <w:r w:rsidRPr="002B5FF8">
        <w:rPr>
          <w:rFonts w:eastAsia="Times New Roman" w:cs="Arial"/>
          <w:sz w:val="20"/>
          <w:szCs w:val="20"/>
        </w:rPr>
        <w:br/>
        <w:t>$5 for non-member FREE for members!</w:t>
      </w:r>
    </w:p>
    <w:p w14:paraId="71B1091D" w14:textId="32057D24" w:rsidR="00CA4849" w:rsidRPr="002B5FF8" w:rsidRDefault="002B5FF8" w:rsidP="002B5FF8">
      <w:pPr>
        <w:widowControl w:val="0"/>
        <w:tabs>
          <w:tab w:val="left" w:leader="underscore" w:pos="4320"/>
        </w:tabs>
        <w:autoSpaceDE w:val="0"/>
        <w:autoSpaceDN w:val="0"/>
        <w:adjustRightInd w:val="0"/>
        <w:rPr>
          <w:rFonts w:cs="Arial"/>
          <w:b/>
          <w:bCs/>
        </w:rPr>
      </w:pPr>
      <w:r>
        <w:rPr>
          <w:rFonts w:cs="Arial"/>
          <w:b/>
          <w:bCs/>
        </w:rPr>
        <w:tab/>
      </w:r>
    </w:p>
    <w:p w14:paraId="6899631C" w14:textId="77777777" w:rsidR="00E651C0" w:rsidRPr="002B5FF8" w:rsidRDefault="00E651C0" w:rsidP="00CA4849">
      <w:pPr>
        <w:widowControl w:val="0"/>
        <w:autoSpaceDE w:val="0"/>
        <w:autoSpaceDN w:val="0"/>
        <w:adjustRightInd w:val="0"/>
        <w:rPr>
          <w:rFonts w:cs="Arial"/>
          <w:b/>
          <w:bCs/>
          <w:color w:val="3366FF"/>
        </w:rPr>
      </w:pPr>
    </w:p>
    <w:p w14:paraId="2FB792E0" w14:textId="77777777" w:rsidR="00CA4849" w:rsidRPr="002B5FF8" w:rsidRDefault="00CA4849" w:rsidP="00CA4849">
      <w:pPr>
        <w:widowControl w:val="0"/>
        <w:autoSpaceDE w:val="0"/>
        <w:autoSpaceDN w:val="0"/>
        <w:adjustRightInd w:val="0"/>
        <w:rPr>
          <w:rFonts w:cs="Calibri"/>
          <w:color w:val="3366FF"/>
        </w:rPr>
      </w:pPr>
      <w:r w:rsidRPr="002B5FF8">
        <w:rPr>
          <w:rFonts w:cs="Arial"/>
          <w:b/>
          <w:bCs/>
          <w:color w:val="3366FF"/>
        </w:rPr>
        <w:t>HSDA Scrub Sale</w:t>
      </w:r>
    </w:p>
    <w:p w14:paraId="308A603C" w14:textId="77777777" w:rsidR="00CA4849" w:rsidRPr="002B5FF8" w:rsidRDefault="00CA4849" w:rsidP="00CA4849">
      <w:pPr>
        <w:widowControl w:val="0"/>
        <w:autoSpaceDE w:val="0"/>
        <w:autoSpaceDN w:val="0"/>
        <w:adjustRightInd w:val="0"/>
        <w:rPr>
          <w:rFonts w:cs="Calibri"/>
          <w:color w:val="3366FF"/>
          <w:sz w:val="20"/>
          <w:szCs w:val="20"/>
        </w:rPr>
      </w:pPr>
      <w:r w:rsidRPr="002B5FF8">
        <w:rPr>
          <w:rFonts w:cs="Arial"/>
          <w:color w:val="3366FF"/>
          <w:sz w:val="20"/>
          <w:szCs w:val="20"/>
        </w:rPr>
        <w:t>HSDA, fma2126@cumc.columbia.edu</w:t>
      </w:r>
    </w:p>
    <w:p w14:paraId="479AB4DD" w14:textId="77777777" w:rsidR="00CA4849" w:rsidRPr="002B5FF8" w:rsidRDefault="00CA4849" w:rsidP="00CA4849">
      <w:pPr>
        <w:widowControl w:val="0"/>
        <w:autoSpaceDE w:val="0"/>
        <w:autoSpaceDN w:val="0"/>
        <w:adjustRightInd w:val="0"/>
        <w:rPr>
          <w:rFonts w:cs="Calibri"/>
          <w:color w:val="3366FF"/>
          <w:sz w:val="20"/>
          <w:szCs w:val="20"/>
        </w:rPr>
      </w:pPr>
      <w:r w:rsidRPr="002B5FF8">
        <w:rPr>
          <w:rFonts w:cs="Arial"/>
          <w:color w:val="3366FF"/>
          <w:sz w:val="20"/>
          <w:szCs w:val="20"/>
        </w:rPr>
        <w:t> </w:t>
      </w:r>
    </w:p>
    <w:p w14:paraId="15195EAD" w14:textId="77777777" w:rsidR="00CA4849" w:rsidRPr="002B5FF8" w:rsidRDefault="00CA4849" w:rsidP="00CA4849">
      <w:pPr>
        <w:widowControl w:val="0"/>
        <w:autoSpaceDE w:val="0"/>
        <w:autoSpaceDN w:val="0"/>
        <w:adjustRightInd w:val="0"/>
        <w:rPr>
          <w:rFonts w:cs="Calibri"/>
          <w:color w:val="3366FF"/>
          <w:sz w:val="20"/>
          <w:szCs w:val="20"/>
        </w:rPr>
      </w:pPr>
      <w:r w:rsidRPr="002B5FF8">
        <w:rPr>
          <w:rFonts w:cs="Arial"/>
          <w:color w:val="3366FF"/>
          <w:sz w:val="20"/>
          <w:szCs w:val="20"/>
        </w:rPr>
        <w:t>It’s that time of the year again! HSDA brings you their FALL SCRUB SALE! </w:t>
      </w:r>
    </w:p>
    <w:p w14:paraId="0951C4E7" w14:textId="77777777" w:rsidR="00CA4849" w:rsidRPr="002B5FF8" w:rsidRDefault="00CA4849" w:rsidP="00CA4849">
      <w:pPr>
        <w:widowControl w:val="0"/>
        <w:autoSpaceDE w:val="0"/>
        <w:autoSpaceDN w:val="0"/>
        <w:adjustRightInd w:val="0"/>
        <w:rPr>
          <w:rFonts w:cs="Calibri"/>
          <w:color w:val="3366FF"/>
          <w:sz w:val="20"/>
          <w:szCs w:val="20"/>
        </w:rPr>
      </w:pPr>
      <w:r w:rsidRPr="002B5FF8">
        <w:rPr>
          <w:rFonts w:cs="Arial"/>
          <w:color w:val="3366FF"/>
          <w:sz w:val="20"/>
          <w:szCs w:val="20"/>
        </w:rPr>
        <w:t> </w:t>
      </w:r>
    </w:p>
    <w:p w14:paraId="20FB9249" w14:textId="77777777" w:rsidR="00CA4849" w:rsidRPr="002B5FF8" w:rsidRDefault="00CA4849" w:rsidP="00CA4849">
      <w:pPr>
        <w:widowControl w:val="0"/>
        <w:autoSpaceDE w:val="0"/>
        <w:autoSpaceDN w:val="0"/>
        <w:adjustRightInd w:val="0"/>
        <w:rPr>
          <w:rFonts w:cs="Calibri"/>
          <w:color w:val="3366FF"/>
          <w:sz w:val="20"/>
          <w:szCs w:val="20"/>
        </w:rPr>
      </w:pPr>
      <w:r w:rsidRPr="002B5FF8">
        <w:rPr>
          <w:rFonts w:cs="Arial"/>
          <w:color w:val="3366FF"/>
          <w:sz w:val="20"/>
          <w:szCs w:val="20"/>
        </w:rPr>
        <w:t xml:space="preserve">Grab yourself a nice pair of scrubs this year and sport the latest scrub fashion, straight from NY Fashion Week! You can choose any style and size you would like and </w:t>
      </w:r>
      <w:r w:rsidRPr="002B5FF8">
        <w:rPr>
          <w:rFonts w:cs="Arial"/>
          <w:b/>
          <w:bCs/>
          <w:color w:val="3366FF"/>
          <w:sz w:val="20"/>
          <w:szCs w:val="20"/>
        </w:rPr>
        <w:t xml:space="preserve">it will be shipped straight to YOU! </w:t>
      </w:r>
      <w:r w:rsidRPr="002B5FF8">
        <w:rPr>
          <w:rFonts w:cs="Arial"/>
          <w:color w:val="3366FF"/>
          <w:sz w:val="20"/>
          <w:szCs w:val="20"/>
        </w:rPr>
        <w:t>No more waiting ages for the scrubs you ordered last year. You can even choose between the logos we designed just for you. If you want more than just scrubs to show your HSDA pride, browse our store! We have plenty of cool items to fit your needs!</w:t>
      </w:r>
    </w:p>
    <w:p w14:paraId="6E27AF1E" w14:textId="77777777" w:rsidR="00CA4849" w:rsidRPr="002B5FF8" w:rsidRDefault="00CA4849" w:rsidP="00CA4849">
      <w:pPr>
        <w:widowControl w:val="0"/>
        <w:autoSpaceDE w:val="0"/>
        <w:autoSpaceDN w:val="0"/>
        <w:adjustRightInd w:val="0"/>
        <w:rPr>
          <w:rFonts w:cs="Calibri"/>
          <w:color w:val="3366FF"/>
          <w:sz w:val="20"/>
          <w:szCs w:val="20"/>
        </w:rPr>
      </w:pPr>
      <w:r w:rsidRPr="002B5FF8">
        <w:rPr>
          <w:rFonts w:cs="Arial"/>
          <w:color w:val="3366FF"/>
          <w:sz w:val="20"/>
          <w:szCs w:val="20"/>
        </w:rPr>
        <w:t> </w:t>
      </w:r>
    </w:p>
    <w:p w14:paraId="0375FF5F" w14:textId="77777777" w:rsidR="00CA4849" w:rsidRPr="002B5FF8" w:rsidRDefault="00CA4849" w:rsidP="00CA4849">
      <w:pPr>
        <w:widowControl w:val="0"/>
        <w:autoSpaceDE w:val="0"/>
        <w:autoSpaceDN w:val="0"/>
        <w:adjustRightInd w:val="0"/>
        <w:rPr>
          <w:rFonts w:cs="Calibri"/>
          <w:color w:val="3366FF"/>
          <w:sz w:val="20"/>
          <w:szCs w:val="20"/>
        </w:rPr>
      </w:pPr>
      <w:hyperlink r:id="rId8" w:history="1">
        <w:r w:rsidRPr="002B5FF8">
          <w:rPr>
            <w:rFonts w:cs="Arial"/>
            <w:color w:val="3366FF"/>
            <w:sz w:val="20"/>
            <w:szCs w:val="20"/>
          </w:rPr>
          <w:t>Click here to go to the HSDA Store! </w:t>
        </w:r>
      </w:hyperlink>
      <w:r w:rsidRPr="002B5FF8">
        <w:rPr>
          <w:rFonts w:cs="Arial"/>
          <w:color w:val="3366FF"/>
          <w:sz w:val="20"/>
          <w:szCs w:val="20"/>
        </w:rPr>
        <w:t> —&gt; </w:t>
      </w:r>
      <w:hyperlink r:id="rId9" w:history="1">
        <w:r w:rsidRPr="002B5FF8">
          <w:rPr>
            <w:rFonts w:cs="Arial"/>
            <w:color w:val="3366FF"/>
            <w:sz w:val="20"/>
            <w:szCs w:val="20"/>
          </w:rPr>
          <w:t>http://store.allcustomwear.com/cucdental/</w:t>
        </w:r>
      </w:hyperlink>
    </w:p>
    <w:p w14:paraId="60D2A186" w14:textId="77777777" w:rsidR="00CA4849" w:rsidRPr="002B5FF8" w:rsidRDefault="00CA4849" w:rsidP="00CA4849">
      <w:pPr>
        <w:widowControl w:val="0"/>
        <w:autoSpaceDE w:val="0"/>
        <w:autoSpaceDN w:val="0"/>
        <w:adjustRightInd w:val="0"/>
        <w:spacing w:after="320"/>
        <w:rPr>
          <w:rFonts w:cs="Calibri"/>
          <w:color w:val="3366FF"/>
          <w:sz w:val="20"/>
          <w:szCs w:val="20"/>
        </w:rPr>
      </w:pPr>
      <w:r w:rsidRPr="002B5FF8">
        <w:rPr>
          <w:rFonts w:cs="Arial"/>
          <w:color w:val="3366FF"/>
          <w:sz w:val="20"/>
          <w:szCs w:val="20"/>
        </w:rPr>
        <w:t> </w:t>
      </w:r>
    </w:p>
    <w:p w14:paraId="0B8B6C7F" w14:textId="77777777" w:rsidR="00CA4849" w:rsidRPr="002B5FF8" w:rsidRDefault="00CA4849" w:rsidP="00CA4849">
      <w:pPr>
        <w:widowControl w:val="0"/>
        <w:autoSpaceDE w:val="0"/>
        <w:autoSpaceDN w:val="0"/>
        <w:adjustRightInd w:val="0"/>
        <w:spacing w:after="320"/>
        <w:rPr>
          <w:rFonts w:cs="Arial"/>
          <w:color w:val="3366FF"/>
          <w:sz w:val="20"/>
          <w:szCs w:val="20"/>
        </w:rPr>
      </w:pPr>
      <w:r w:rsidRPr="002B5FF8">
        <w:rPr>
          <w:rFonts w:cs="Arial"/>
          <w:color w:val="3366FF"/>
          <w:sz w:val="20"/>
          <w:szCs w:val="20"/>
        </w:rPr>
        <w:t xml:space="preserve">If you would like to order a Silk Screen printed </w:t>
      </w:r>
      <w:proofErr w:type="spellStart"/>
      <w:r w:rsidRPr="002B5FF8">
        <w:rPr>
          <w:rFonts w:cs="Arial"/>
          <w:color w:val="3366FF"/>
          <w:sz w:val="20"/>
          <w:szCs w:val="20"/>
        </w:rPr>
        <w:t>Tshirt</w:t>
      </w:r>
      <w:proofErr w:type="spellEnd"/>
      <w:r w:rsidRPr="002B5FF8">
        <w:rPr>
          <w:rFonts w:cs="Arial"/>
          <w:color w:val="3366FF"/>
          <w:sz w:val="20"/>
          <w:szCs w:val="20"/>
        </w:rPr>
        <w:t xml:space="preserve"> from our website including the logos below, fill out this </w:t>
      </w:r>
      <w:proofErr w:type="spellStart"/>
      <w:r w:rsidRPr="002B5FF8">
        <w:rPr>
          <w:rFonts w:cs="Arial"/>
          <w:color w:val="3366FF"/>
          <w:sz w:val="20"/>
          <w:szCs w:val="20"/>
        </w:rPr>
        <w:t>google</w:t>
      </w:r>
      <w:proofErr w:type="spellEnd"/>
      <w:r w:rsidRPr="002B5FF8">
        <w:rPr>
          <w:rFonts w:cs="Arial"/>
          <w:color w:val="3366FF"/>
          <w:sz w:val="20"/>
          <w:szCs w:val="20"/>
        </w:rPr>
        <w:t xml:space="preserve"> doc:  https://docs.google.com/forms/d/1ovaJy-ooZbDo8isRUiubHShpA111q98gZJ79Qi4AiaY/viewform</w:t>
      </w:r>
    </w:p>
    <w:p w14:paraId="7ECDFD4E" w14:textId="3D4EEC06" w:rsidR="00CA4849" w:rsidRDefault="002B5FF8" w:rsidP="002B5FF8">
      <w:pPr>
        <w:tabs>
          <w:tab w:val="left" w:leader="underscore" w:pos="4320"/>
        </w:tabs>
        <w:rPr>
          <w:rFonts w:eastAsia="Times New Roman" w:cs="Arial"/>
          <w:b/>
        </w:rPr>
      </w:pPr>
      <w:r>
        <w:rPr>
          <w:rFonts w:eastAsia="Times New Roman" w:cs="Arial"/>
          <w:b/>
        </w:rPr>
        <w:tab/>
      </w:r>
    </w:p>
    <w:p w14:paraId="179EAC91" w14:textId="77777777" w:rsidR="002B5FF8" w:rsidRPr="002B5FF8" w:rsidRDefault="002B5FF8" w:rsidP="00CA4849">
      <w:pPr>
        <w:rPr>
          <w:rFonts w:eastAsia="Times New Roman" w:cs="Arial"/>
          <w:b/>
        </w:rPr>
      </w:pPr>
    </w:p>
    <w:p w14:paraId="3F7B89E1" w14:textId="77777777" w:rsidR="00CA4849" w:rsidRPr="002B5FF8" w:rsidRDefault="00CA4849" w:rsidP="00CA4849">
      <w:pPr>
        <w:rPr>
          <w:rFonts w:eastAsia="Times New Roman" w:cs="Times New Roman"/>
          <w:b/>
        </w:rPr>
      </w:pPr>
      <w:r w:rsidRPr="002B5FF8">
        <w:rPr>
          <w:rFonts w:eastAsia="Times New Roman" w:cs="Arial"/>
          <w:b/>
        </w:rPr>
        <w:t>Volunteer Tutoring Opportunity, Community Health Academy of the Heights</w:t>
      </w:r>
    </w:p>
    <w:p w14:paraId="01654FFD" w14:textId="77777777" w:rsidR="00CA4849" w:rsidRPr="002B5FF8" w:rsidRDefault="00CA4849" w:rsidP="00CA4849">
      <w:pPr>
        <w:rPr>
          <w:rFonts w:eastAsia="Times New Roman" w:cs="Times New Roman"/>
          <w:sz w:val="20"/>
          <w:szCs w:val="20"/>
        </w:rPr>
      </w:pPr>
      <w:r w:rsidRPr="002B5FF8">
        <w:rPr>
          <w:rFonts w:eastAsia="Times New Roman" w:cs="Arial"/>
          <w:sz w:val="20"/>
          <w:szCs w:val="20"/>
        </w:rPr>
        <w:t xml:space="preserve">Erin </w:t>
      </w:r>
      <w:proofErr w:type="spellStart"/>
      <w:r w:rsidRPr="002B5FF8">
        <w:rPr>
          <w:rFonts w:eastAsia="Times New Roman" w:cs="Arial"/>
          <w:sz w:val="20"/>
          <w:szCs w:val="20"/>
        </w:rPr>
        <w:t>Verrier</w:t>
      </w:r>
      <w:proofErr w:type="spellEnd"/>
      <w:r w:rsidRPr="002B5FF8">
        <w:rPr>
          <w:rFonts w:eastAsia="Times New Roman" w:cs="Arial"/>
          <w:sz w:val="20"/>
          <w:szCs w:val="20"/>
        </w:rPr>
        <w:t xml:space="preserve">, verrier@mychah.org, 717-538-1808, </w:t>
      </w:r>
    </w:p>
    <w:p w14:paraId="26BA48D2" w14:textId="77777777" w:rsidR="00CA4849" w:rsidRPr="002B5FF8" w:rsidRDefault="00CA4849" w:rsidP="00CA4849">
      <w:pPr>
        <w:rPr>
          <w:rFonts w:eastAsia="Times New Roman" w:cs="Times New Roman"/>
          <w:sz w:val="20"/>
          <w:szCs w:val="20"/>
        </w:rPr>
      </w:pPr>
    </w:p>
    <w:p w14:paraId="17C1889C" w14:textId="32E0C7A5" w:rsidR="002B5FF8" w:rsidRPr="002B5FF8" w:rsidRDefault="00CA4849" w:rsidP="002B5FF8">
      <w:pPr>
        <w:rPr>
          <w:rFonts w:eastAsia="Times New Roman" w:cs="Times New Roman"/>
          <w:sz w:val="20"/>
          <w:szCs w:val="20"/>
        </w:rPr>
      </w:pPr>
      <w:r w:rsidRPr="002B5FF8">
        <w:rPr>
          <w:rFonts w:eastAsia="Times New Roman" w:cs="Arial"/>
          <w:sz w:val="20"/>
          <w:szCs w:val="20"/>
        </w:rPr>
        <w:t xml:space="preserve">“Are you interested in helping local high </w:t>
      </w:r>
      <w:proofErr w:type="spellStart"/>
      <w:r w:rsidRPr="002B5FF8">
        <w:rPr>
          <w:rFonts w:eastAsia="Times New Roman" w:cs="Arial"/>
          <w:sz w:val="20"/>
          <w:szCs w:val="20"/>
        </w:rPr>
        <w:t>schoolers</w:t>
      </w:r>
      <w:proofErr w:type="spellEnd"/>
      <w:r w:rsidRPr="002B5FF8">
        <w:rPr>
          <w:rFonts w:eastAsia="Times New Roman" w:cs="Arial"/>
          <w:sz w:val="20"/>
          <w:szCs w:val="20"/>
        </w:rPr>
        <w:t xml:space="preserve"> </w:t>
      </w:r>
      <w:proofErr w:type="gramStart"/>
      <w:r w:rsidRPr="002B5FF8">
        <w:rPr>
          <w:rFonts w:eastAsia="Times New Roman" w:cs="Arial"/>
          <w:sz w:val="20"/>
          <w:szCs w:val="20"/>
        </w:rPr>
        <w:t>improve</w:t>
      </w:r>
      <w:proofErr w:type="gramEnd"/>
      <w:r w:rsidRPr="002B5FF8">
        <w:rPr>
          <w:rFonts w:eastAsia="Times New Roman" w:cs="Arial"/>
          <w:sz w:val="20"/>
          <w:szCs w:val="20"/>
        </w:rPr>
        <w:t xml:space="preserve"> their math skills? If so, our partner school, Community Health Academy of the Heights — located only ten blocks south at 158th Street and Amsterdam — is seeking 15 students to be tutors in basic math skills. Our students are in 11th grade but need help catching up on their 8th-grade math, with skills including fractions, order of operations, basic algebra, etc. If you are interested in tutoring once a week, please contact the school’s Resource Coordinator, Erin Verrier</w:t>
      </w:r>
      <w:proofErr w:type="gramStart"/>
      <w:r w:rsidRPr="002B5FF8">
        <w:rPr>
          <w:rFonts w:eastAsia="Times New Roman" w:cs="Arial"/>
          <w:sz w:val="20"/>
          <w:szCs w:val="20"/>
        </w:rPr>
        <w:t>:verrier@mychah.org</w:t>
      </w:r>
      <w:proofErr w:type="gramEnd"/>
      <w:r w:rsidRPr="002B5FF8">
        <w:rPr>
          <w:rFonts w:eastAsia="Times New Roman" w:cs="Arial"/>
          <w:sz w:val="20"/>
          <w:szCs w:val="20"/>
        </w:rPr>
        <w:t xml:space="preserve">, or call 717-538-1808. Thank you!” </w:t>
      </w:r>
    </w:p>
    <w:p w14:paraId="76A287C2" w14:textId="140C31D7" w:rsidR="002B5FF8" w:rsidRPr="002B5FF8" w:rsidRDefault="002B5FF8" w:rsidP="002B5FF8">
      <w:pPr>
        <w:tabs>
          <w:tab w:val="left" w:leader="underscore" w:pos="4320"/>
        </w:tabs>
        <w:rPr>
          <w:rFonts w:eastAsia="Times New Roman" w:cs="Arial"/>
          <w:b/>
        </w:rPr>
      </w:pPr>
      <w:r w:rsidRPr="002B5FF8">
        <w:rPr>
          <w:rFonts w:eastAsia="Times New Roman" w:cs="Arial"/>
          <w:b/>
        </w:rPr>
        <w:tab/>
      </w:r>
    </w:p>
    <w:p w14:paraId="543F1B6E" w14:textId="77777777" w:rsidR="002B5FF8" w:rsidRDefault="002B5FF8" w:rsidP="005F5B58">
      <w:pPr>
        <w:rPr>
          <w:rFonts w:eastAsia="Times New Roman" w:cs="Arial"/>
          <w:b/>
          <w:color w:val="3366FF"/>
        </w:rPr>
      </w:pPr>
    </w:p>
    <w:p w14:paraId="47E7D7B8" w14:textId="78FCAC16" w:rsidR="005F5B58" w:rsidRPr="002B5FF8" w:rsidRDefault="005F5B58" w:rsidP="005F5B58">
      <w:pPr>
        <w:rPr>
          <w:rFonts w:eastAsia="Times New Roman" w:cs="Times New Roman"/>
          <w:b/>
          <w:color w:val="3366FF"/>
        </w:rPr>
      </w:pPr>
      <w:r w:rsidRPr="002B5FF8">
        <w:rPr>
          <w:rFonts w:eastAsia="Times New Roman" w:cs="Arial"/>
          <w:b/>
          <w:color w:val="3366FF"/>
        </w:rPr>
        <w:t>OKU Dental Honor Society</w:t>
      </w:r>
      <w:r w:rsidR="008750D2" w:rsidRPr="002B5FF8">
        <w:rPr>
          <w:rFonts w:eastAsia="Times New Roman" w:cs="Arial"/>
          <w:b/>
          <w:color w:val="3366FF"/>
        </w:rPr>
        <w:t xml:space="preserve"> Information</w:t>
      </w:r>
    </w:p>
    <w:p w14:paraId="567F1A9D" w14:textId="77777777" w:rsidR="005F5B58" w:rsidRPr="002B5FF8" w:rsidRDefault="005F5B58" w:rsidP="005F5B58">
      <w:pPr>
        <w:rPr>
          <w:rFonts w:eastAsia="Times New Roman" w:cs="Times New Roman"/>
          <w:color w:val="3366FF"/>
          <w:sz w:val="20"/>
          <w:szCs w:val="20"/>
        </w:rPr>
      </w:pPr>
      <w:r w:rsidRPr="002B5FF8">
        <w:rPr>
          <w:rFonts w:eastAsia="Times New Roman" w:cs="Arial"/>
          <w:color w:val="3366FF"/>
          <w:sz w:val="20"/>
          <w:szCs w:val="20"/>
        </w:rPr>
        <w:t>Dr. Stanley Freeman, spf2</w:t>
      </w:r>
    </w:p>
    <w:p w14:paraId="2C8AEA67" w14:textId="684F384C" w:rsidR="005F5B58" w:rsidRPr="002B5FF8" w:rsidRDefault="005F5B58" w:rsidP="005F5B58">
      <w:pPr>
        <w:rPr>
          <w:rFonts w:eastAsia="Times New Roman" w:cs="Times New Roman"/>
          <w:color w:val="3366FF"/>
          <w:sz w:val="20"/>
          <w:szCs w:val="20"/>
        </w:rPr>
      </w:pPr>
    </w:p>
    <w:p w14:paraId="376AC623" w14:textId="684FB8FB" w:rsidR="008750D2" w:rsidRPr="002B5FF8" w:rsidRDefault="005F5B58" w:rsidP="005F5B58">
      <w:pPr>
        <w:rPr>
          <w:rFonts w:eastAsia="Times New Roman" w:cs="Arial"/>
          <w:color w:val="3366FF"/>
          <w:sz w:val="20"/>
          <w:szCs w:val="20"/>
        </w:rPr>
      </w:pPr>
      <w:r w:rsidRPr="002B5FF8">
        <w:rPr>
          <w:rFonts w:eastAsia="Times New Roman" w:cs="Arial"/>
          <w:color w:val="3366FF"/>
          <w:sz w:val="20"/>
          <w:szCs w:val="20"/>
        </w:rPr>
        <w:t>O</w:t>
      </w:r>
      <w:r w:rsidR="008750D2" w:rsidRPr="002B5FF8">
        <w:rPr>
          <w:rFonts w:eastAsia="Times New Roman" w:cs="Arial"/>
          <w:color w:val="3366FF"/>
          <w:sz w:val="20"/>
          <w:szCs w:val="20"/>
        </w:rPr>
        <w:t xml:space="preserve">micron </w:t>
      </w:r>
      <w:r w:rsidRPr="002B5FF8">
        <w:rPr>
          <w:rFonts w:eastAsia="Times New Roman" w:cs="Arial"/>
          <w:color w:val="3366FF"/>
          <w:sz w:val="20"/>
          <w:szCs w:val="20"/>
        </w:rPr>
        <w:t>K</w:t>
      </w:r>
      <w:r w:rsidR="008750D2" w:rsidRPr="002B5FF8">
        <w:rPr>
          <w:rFonts w:eastAsia="Times New Roman" w:cs="Arial"/>
          <w:color w:val="3366FF"/>
          <w:sz w:val="20"/>
          <w:szCs w:val="20"/>
        </w:rPr>
        <w:t xml:space="preserve">appa </w:t>
      </w:r>
      <w:r w:rsidRPr="002B5FF8">
        <w:rPr>
          <w:rFonts w:eastAsia="Times New Roman" w:cs="Arial"/>
          <w:color w:val="3366FF"/>
          <w:sz w:val="20"/>
          <w:szCs w:val="20"/>
        </w:rPr>
        <w:t>U</w:t>
      </w:r>
      <w:r w:rsidR="008750D2" w:rsidRPr="002B5FF8">
        <w:rPr>
          <w:rFonts w:eastAsia="Times New Roman" w:cs="Arial"/>
          <w:color w:val="3366FF"/>
          <w:sz w:val="20"/>
          <w:szCs w:val="20"/>
        </w:rPr>
        <w:t>psilon is a dental honor society</w:t>
      </w:r>
      <w:r w:rsidRPr="002B5FF8">
        <w:rPr>
          <w:rFonts w:eastAsia="Times New Roman" w:cs="Arial"/>
          <w:color w:val="3366FF"/>
          <w:sz w:val="20"/>
          <w:szCs w:val="20"/>
        </w:rPr>
        <w:t xml:space="preserve"> where the top 10% of the graduating class is invited to join. This is similar to Phi Beta Kappa in college. We also invite one or two faculty to join each year. This organization is in all of the North American Dental Schools.</w:t>
      </w:r>
      <w:r w:rsidR="008750D2" w:rsidRPr="002B5FF8">
        <w:rPr>
          <w:rFonts w:eastAsia="Times New Roman" w:cs="Arial"/>
          <w:color w:val="3366FF"/>
          <w:sz w:val="20"/>
          <w:szCs w:val="20"/>
        </w:rPr>
        <w:t xml:space="preserve">  For more information please visit: http://www.oku.org/</w:t>
      </w:r>
      <w:r w:rsidRPr="002B5FF8">
        <w:rPr>
          <w:rFonts w:eastAsia="Times New Roman" w:cs="Arial"/>
          <w:color w:val="3366FF"/>
          <w:sz w:val="20"/>
          <w:szCs w:val="20"/>
        </w:rPr>
        <w:br/>
      </w:r>
    </w:p>
    <w:p w14:paraId="3134282A" w14:textId="77777777" w:rsidR="008750D2" w:rsidRPr="002B5FF8" w:rsidRDefault="008750D2" w:rsidP="005F5B58">
      <w:pPr>
        <w:rPr>
          <w:rFonts w:eastAsia="Times New Roman" w:cs="Arial"/>
          <w:color w:val="3366FF"/>
          <w:sz w:val="20"/>
          <w:szCs w:val="20"/>
        </w:rPr>
      </w:pPr>
    </w:p>
    <w:p w14:paraId="2E439EE3" w14:textId="16400608" w:rsidR="005F5B58" w:rsidRPr="002B5FF8" w:rsidRDefault="005F5B58" w:rsidP="005F5B58">
      <w:pPr>
        <w:rPr>
          <w:rFonts w:eastAsia="Times New Roman" w:cs="Times New Roman"/>
          <w:color w:val="3366FF"/>
          <w:sz w:val="20"/>
          <w:szCs w:val="20"/>
        </w:rPr>
      </w:pPr>
      <w:r w:rsidRPr="002B5FF8">
        <w:rPr>
          <w:rFonts w:eastAsia="Times New Roman" w:cs="Arial"/>
          <w:color w:val="3366FF"/>
          <w:sz w:val="20"/>
          <w:szCs w:val="20"/>
        </w:rPr>
        <w:t>Regards,</w:t>
      </w:r>
      <w:r w:rsidRPr="002B5FF8">
        <w:rPr>
          <w:rFonts w:eastAsia="Times New Roman" w:cs="Arial"/>
          <w:color w:val="3366FF"/>
          <w:sz w:val="20"/>
          <w:szCs w:val="20"/>
        </w:rPr>
        <w:br/>
        <w:t>Stanley Freeman, DDS</w:t>
      </w:r>
      <w:r w:rsidRPr="002B5FF8">
        <w:rPr>
          <w:rFonts w:eastAsia="Times New Roman" w:cs="Arial"/>
          <w:color w:val="3366FF"/>
          <w:sz w:val="20"/>
          <w:szCs w:val="20"/>
        </w:rPr>
        <w:br/>
        <w:t xml:space="preserve">President </w:t>
      </w:r>
      <w:proofErr w:type="spellStart"/>
      <w:r w:rsidRPr="002B5FF8">
        <w:rPr>
          <w:rFonts w:eastAsia="Times New Roman" w:cs="Arial"/>
          <w:color w:val="3366FF"/>
          <w:sz w:val="20"/>
          <w:szCs w:val="20"/>
        </w:rPr>
        <w:t>OKU</w:t>
      </w:r>
      <w:proofErr w:type="gramStart"/>
      <w:r w:rsidRPr="002B5FF8">
        <w:rPr>
          <w:rFonts w:eastAsia="Times New Roman" w:cs="Arial"/>
          <w:color w:val="3366FF"/>
          <w:sz w:val="20"/>
          <w:szCs w:val="20"/>
        </w:rPr>
        <w:t>,Epsilon</w:t>
      </w:r>
      <w:proofErr w:type="spellEnd"/>
      <w:proofErr w:type="gramEnd"/>
      <w:r w:rsidRPr="002B5FF8">
        <w:rPr>
          <w:rFonts w:eastAsia="Times New Roman" w:cs="Arial"/>
          <w:color w:val="3366FF"/>
          <w:sz w:val="20"/>
          <w:szCs w:val="20"/>
        </w:rPr>
        <w:t xml:space="preserve"> Epsilon chapter</w:t>
      </w:r>
    </w:p>
    <w:p w14:paraId="652CD246" w14:textId="77777777" w:rsidR="005F5B58" w:rsidRPr="002B5FF8" w:rsidRDefault="005F5B58" w:rsidP="005F5B58">
      <w:pPr>
        <w:rPr>
          <w:rFonts w:eastAsia="Times New Roman" w:cs="Times New Roman"/>
          <w:color w:val="3366FF"/>
          <w:sz w:val="20"/>
          <w:szCs w:val="20"/>
        </w:rPr>
      </w:pPr>
    </w:p>
    <w:p w14:paraId="4C185BD1" w14:textId="247AB058" w:rsidR="005F5B58" w:rsidRDefault="001E69FE" w:rsidP="001E69FE">
      <w:pPr>
        <w:widowControl w:val="0"/>
        <w:tabs>
          <w:tab w:val="left" w:leader="underscore" w:pos="4320"/>
        </w:tabs>
        <w:autoSpaceDE w:val="0"/>
        <w:autoSpaceDN w:val="0"/>
        <w:adjustRightInd w:val="0"/>
        <w:spacing w:after="320"/>
        <w:rPr>
          <w:rFonts w:cs="Calibri"/>
          <w:sz w:val="20"/>
          <w:szCs w:val="20"/>
        </w:rPr>
      </w:pPr>
      <w:r>
        <w:rPr>
          <w:rFonts w:cs="Calibri"/>
          <w:sz w:val="20"/>
          <w:szCs w:val="20"/>
        </w:rPr>
        <w:tab/>
      </w:r>
    </w:p>
    <w:p w14:paraId="11CBD997" w14:textId="77777777" w:rsidR="001E69FE" w:rsidRDefault="001E69FE" w:rsidP="001E69FE">
      <w:pPr>
        <w:widowControl w:val="0"/>
        <w:autoSpaceDE w:val="0"/>
        <w:autoSpaceDN w:val="0"/>
        <w:adjustRightInd w:val="0"/>
        <w:rPr>
          <w:rFonts w:cs="Calibri"/>
          <w:b/>
          <w:bCs/>
          <w:sz w:val="20"/>
          <w:szCs w:val="20"/>
        </w:rPr>
      </w:pPr>
      <w:r w:rsidRPr="003446A6">
        <w:rPr>
          <w:rFonts w:cs="Calibri"/>
          <w:b/>
          <w:bCs/>
          <w:sz w:val="20"/>
          <w:szCs w:val="20"/>
        </w:rPr>
        <w:t>SCPP Program and Head Start</w:t>
      </w:r>
    </w:p>
    <w:p w14:paraId="5467437B" w14:textId="77777777" w:rsidR="001E69FE" w:rsidRPr="003446A6" w:rsidRDefault="001E69FE" w:rsidP="001E69FE">
      <w:pPr>
        <w:widowControl w:val="0"/>
        <w:autoSpaceDE w:val="0"/>
        <w:autoSpaceDN w:val="0"/>
        <w:adjustRightInd w:val="0"/>
        <w:rPr>
          <w:rFonts w:cs="Calibri"/>
          <w:sz w:val="20"/>
          <w:szCs w:val="20"/>
        </w:rPr>
      </w:pPr>
      <w:r>
        <w:rPr>
          <w:rFonts w:cs="Calibri"/>
          <w:b/>
          <w:bCs/>
          <w:sz w:val="20"/>
          <w:szCs w:val="20"/>
        </w:rPr>
        <w:t>Grant due December 1</w:t>
      </w:r>
      <w:r w:rsidRPr="003446A6">
        <w:rPr>
          <w:rFonts w:cs="Calibri"/>
          <w:b/>
          <w:bCs/>
          <w:sz w:val="20"/>
          <w:szCs w:val="20"/>
          <w:vertAlign w:val="superscript"/>
        </w:rPr>
        <w:t>st</w:t>
      </w:r>
      <w:r>
        <w:rPr>
          <w:rFonts w:cs="Calibri"/>
          <w:b/>
          <w:bCs/>
          <w:sz w:val="20"/>
          <w:szCs w:val="20"/>
        </w:rPr>
        <w:t>! Head Start Training date TBD-October</w:t>
      </w:r>
    </w:p>
    <w:p w14:paraId="1894A66B" w14:textId="77777777" w:rsidR="001E69FE" w:rsidRPr="003446A6" w:rsidRDefault="001E69FE" w:rsidP="001E69FE">
      <w:pPr>
        <w:widowControl w:val="0"/>
        <w:autoSpaceDE w:val="0"/>
        <w:autoSpaceDN w:val="0"/>
        <w:adjustRightInd w:val="0"/>
        <w:rPr>
          <w:rFonts w:cs="Calibri"/>
          <w:b/>
          <w:sz w:val="20"/>
          <w:szCs w:val="20"/>
        </w:rPr>
      </w:pPr>
    </w:p>
    <w:p w14:paraId="19C11D75"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Hello Student Group Leaders!</w:t>
      </w:r>
    </w:p>
    <w:p w14:paraId="2093C907"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 </w:t>
      </w:r>
    </w:p>
    <w:p w14:paraId="6093DBDF"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 xml:space="preserve">Some of you may remember me from our meetings last year – my name is Emily </w:t>
      </w:r>
      <w:proofErr w:type="spellStart"/>
      <w:r w:rsidRPr="003446A6">
        <w:rPr>
          <w:rFonts w:cs="Calibri"/>
          <w:sz w:val="20"/>
          <w:szCs w:val="20"/>
        </w:rPr>
        <w:t>Alspector</w:t>
      </w:r>
      <w:proofErr w:type="spellEnd"/>
      <w:r w:rsidRPr="003446A6">
        <w:rPr>
          <w:rFonts w:cs="Calibri"/>
          <w:sz w:val="20"/>
          <w:szCs w:val="20"/>
        </w:rPr>
        <w:t xml:space="preserve"> and I work in the Section of Population Oral Health (former Social and Behavioral Sciences). One of our Section’s primary goals is to help </w:t>
      </w:r>
      <w:proofErr w:type="spellStart"/>
      <w:r w:rsidRPr="003446A6">
        <w:rPr>
          <w:rFonts w:cs="Calibri"/>
          <w:sz w:val="20"/>
          <w:szCs w:val="20"/>
        </w:rPr>
        <w:t>predoctoral</w:t>
      </w:r>
      <w:proofErr w:type="spellEnd"/>
      <w:r w:rsidRPr="003446A6">
        <w:rPr>
          <w:rFonts w:cs="Calibri"/>
          <w:sz w:val="20"/>
          <w:szCs w:val="20"/>
        </w:rPr>
        <w:t xml:space="preserve"> students gain experience working in the community of Washington Heights with all populations – early intervention, youth, adolescent, adults, older adults, and special needs.</w:t>
      </w:r>
    </w:p>
    <w:p w14:paraId="2366DB0C"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 </w:t>
      </w:r>
    </w:p>
    <w:p w14:paraId="3BEE1774"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Evan has been kind enough to send you the attached table with information on some of our annual Community Engagement Opportunities on my behalf. Please review this with your student organizations and feel free to contact me at any time if you are interested in these opportunities, or if you have ideas of your own!</w:t>
      </w:r>
    </w:p>
    <w:p w14:paraId="38068A8B"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 </w:t>
      </w:r>
    </w:p>
    <w:p w14:paraId="6DFDC252"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One great program we offer is the </w:t>
      </w:r>
      <w:r w:rsidRPr="003446A6">
        <w:rPr>
          <w:rFonts w:cs="Calibri"/>
          <w:b/>
          <w:bCs/>
          <w:sz w:val="20"/>
          <w:szCs w:val="20"/>
        </w:rPr>
        <w:t>Student-Community Partnership Program (SCPP),</w:t>
      </w:r>
      <w:r w:rsidRPr="003446A6">
        <w:rPr>
          <w:rFonts w:cs="Calibri"/>
          <w:sz w:val="20"/>
          <w:szCs w:val="20"/>
        </w:rPr>
        <w:t xml:space="preserve"> where groups develop their own community engagement events by partnering with community organizations, such as WIC, Head Start, Elementary schools, etc. and receive funding to pay for food and supplies for successful programs. Here is the link for the application </w:t>
      </w:r>
      <w:r w:rsidRPr="003446A6">
        <w:rPr>
          <w:rFonts w:cs="Calibri"/>
          <w:b/>
          <w:sz w:val="20"/>
          <w:szCs w:val="20"/>
        </w:rPr>
        <w:t>(Due December 1)</w:t>
      </w:r>
      <w:r w:rsidRPr="003446A6">
        <w:rPr>
          <w:rFonts w:cs="Calibri"/>
          <w:sz w:val="20"/>
          <w:szCs w:val="20"/>
        </w:rPr>
        <w:t>: </w:t>
      </w:r>
      <w:hyperlink r:id="rId10" w:history="1">
        <w:r w:rsidRPr="003446A6">
          <w:rPr>
            <w:rFonts w:cs="Arial"/>
            <w:sz w:val="20"/>
            <w:szCs w:val="20"/>
          </w:rPr>
          <w:t>https://cumc.co1.qualtrics.com/SE/?SID=SV_b8YAgNSbepkHHwh</w:t>
        </w:r>
      </w:hyperlink>
    </w:p>
    <w:p w14:paraId="3B14BD19"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 </w:t>
      </w:r>
    </w:p>
    <w:p w14:paraId="25A744EC"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 xml:space="preserve">Additionally, our section trains students in Early Intervention oral health screenings at local Head Start sites. This requires attendance at a mandatory </w:t>
      </w:r>
      <w:proofErr w:type="gramStart"/>
      <w:r w:rsidRPr="003446A6">
        <w:rPr>
          <w:rFonts w:cs="Calibri"/>
          <w:sz w:val="20"/>
          <w:szCs w:val="20"/>
        </w:rPr>
        <w:t>orientation which</w:t>
      </w:r>
      <w:proofErr w:type="gramEnd"/>
      <w:r w:rsidRPr="003446A6">
        <w:rPr>
          <w:rFonts w:cs="Calibri"/>
          <w:sz w:val="20"/>
          <w:szCs w:val="20"/>
        </w:rPr>
        <w:t xml:space="preserve"> will take place in October. Be on the lookout for more information soon!</w:t>
      </w:r>
    </w:p>
    <w:p w14:paraId="1D0BC73C"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 </w:t>
      </w:r>
    </w:p>
    <w:p w14:paraId="67E716CC"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As always, feel free to contact me if you have any questions at </w:t>
      </w:r>
      <w:hyperlink r:id="rId11" w:history="1">
        <w:r w:rsidRPr="003446A6">
          <w:rPr>
            <w:rFonts w:cs="Calibri"/>
            <w:sz w:val="20"/>
            <w:szCs w:val="20"/>
          </w:rPr>
          <w:t>era2125@columbia.edu</w:t>
        </w:r>
      </w:hyperlink>
    </w:p>
    <w:p w14:paraId="27626D52"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 </w:t>
      </w:r>
    </w:p>
    <w:p w14:paraId="0608BB22"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Thank you!</w:t>
      </w:r>
    </w:p>
    <w:p w14:paraId="17FFC0C0" w14:textId="77777777" w:rsidR="001E69FE" w:rsidRPr="003446A6" w:rsidRDefault="001E69FE" w:rsidP="001E69FE">
      <w:pPr>
        <w:widowControl w:val="0"/>
        <w:autoSpaceDE w:val="0"/>
        <w:autoSpaceDN w:val="0"/>
        <w:adjustRightInd w:val="0"/>
        <w:rPr>
          <w:rFonts w:cs="Calibri"/>
          <w:sz w:val="20"/>
          <w:szCs w:val="20"/>
        </w:rPr>
      </w:pPr>
      <w:r w:rsidRPr="003446A6">
        <w:rPr>
          <w:rFonts w:cs="Calibri"/>
          <w:sz w:val="20"/>
          <w:szCs w:val="20"/>
        </w:rPr>
        <w:t> </w:t>
      </w:r>
    </w:p>
    <w:p w14:paraId="49923E78" w14:textId="77777777" w:rsidR="001E69FE" w:rsidRPr="003446A6" w:rsidRDefault="001E69FE" w:rsidP="001E69FE">
      <w:pPr>
        <w:widowControl w:val="0"/>
        <w:autoSpaceDE w:val="0"/>
        <w:autoSpaceDN w:val="0"/>
        <w:adjustRightInd w:val="0"/>
        <w:rPr>
          <w:rFonts w:cs="Calibri"/>
          <w:sz w:val="20"/>
          <w:szCs w:val="20"/>
        </w:rPr>
      </w:pPr>
      <w:r w:rsidRPr="003446A6">
        <w:rPr>
          <w:rFonts w:cs="Cambria"/>
          <w:b/>
          <w:bCs/>
          <w:sz w:val="20"/>
          <w:szCs w:val="20"/>
        </w:rPr>
        <w:t xml:space="preserve">Emily </w:t>
      </w:r>
      <w:proofErr w:type="spellStart"/>
      <w:r w:rsidRPr="003446A6">
        <w:rPr>
          <w:rFonts w:cs="Cambria"/>
          <w:b/>
          <w:bCs/>
          <w:sz w:val="20"/>
          <w:szCs w:val="20"/>
        </w:rPr>
        <w:t>Alspector</w:t>
      </w:r>
      <w:proofErr w:type="spellEnd"/>
      <w:r w:rsidRPr="003446A6">
        <w:rPr>
          <w:rFonts w:cs="Cambria"/>
          <w:b/>
          <w:bCs/>
          <w:sz w:val="20"/>
          <w:szCs w:val="20"/>
        </w:rPr>
        <w:t>, LMSW</w:t>
      </w:r>
    </w:p>
    <w:p w14:paraId="0A736EB1" w14:textId="77777777" w:rsidR="001E69FE" w:rsidRPr="003446A6" w:rsidRDefault="001E69FE" w:rsidP="001E69FE">
      <w:pPr>
        <w:widowControl w:val="0"/>
        <w:autoSpaceDE w:val="0"/>
        <w:autoSpaceDN w:val="0"/>
        <w:adjustRightInd w:val="0"/>
        <w:rPr>
          <w:rFonts w:cs="Calibri"/>
          <w:sz w:val="20"/>
          <w:szCs w:val="20"/>
        </w:rPr>
      </w:pPr>
      <w:r w:rsidRPr="003446A6">
        <w:rPr>
          <w:rFonts w:cs="Cambria"/>
          <w:sz w:val="20"/>
          <w:szCs w:val="20"/>
        </w:rPr>
        <w:t>Program Coordinator</w:t>
      </w:r>
    </w:p>
    <w:p w14:paraId="096A41C3" w14:textId="77777777" w:rsidR="001E69FE" w:rsidRPr="003446A6" w:rsidRDefault="001E69FE" w:rsidP="001E69FE">
      <w:pPr>
        <w:widowControl w:val="0"/>
        <w:autoSpaceDE w:val="0"/>
        <w:autoSpaceDN w:val="0"/>
        <w:adjustRightInd w:val="0"/>
        <w:rPr>
          <w:rFonts w:cs="Calibri"/>
          <w:sz w:val="20"/>
          <w:szCs w:val="20"/>
        </w:rPr>
      </w:pPr>
      <w:r w:rsidRPr="003446A6">
        <w:rPr>
          <w:rFonts w:cs="Cambria"/>
          <w:sz w:val="20"/>
          <w:szCs w:val="20"/>
        </w:rPr>
        <w:t>Columbia University College of Dental Medicine</w:t>
      </w:r>
    </w:p>
    <w:p w14:paraId="4C6997ED" w14:textId="77777777" w:rsidR="001E69FE" w:rsidRPr="003446A6" w:rsidRDefault="001E69FE" w:rsidP="001E69FE">
      <w:pPr>
        <w:widowControl w:val="0"/>
        <w:autoSpaceDE w:val="0"/>
        <w:autoSpaceDN w:val="0"/>
        <w:adjustRightInd w:val="0"/>
        <w:rPr>
          <w:rFonts w:cs="Calibri"/>
          <w:sz w:val="20"/>
          <w:szCs w:val="20"/>
        </w:rPr>
      </w:pPr>
      <w:r w:rsidRPr="003446A6">
        <w:rPr>
          <w:rFonts w:cs="Cambria"/>
          <w:sz w:val="20"/>
          <w:szCs w:val="20"/>
        </w:rPr>
        <w:t>Section of Population Oral Health</w:t>
      </w:r>
    </w:p>
    <w:p w14:paraId="09F640E2" w14:textId="77777777" w:rsidR="001E69FE" w:rsidRPr="003446A6" w:rsidRDefault="001E69FE" w:rsidP="001E69FE">
      <w:pPr>
        <w:widowControl w:val="0"/>
        <w:autoSpaceDE w:val="0"/>
        <w:autoSpaceDN w:val="0"/>
        <w:adjustRightInd w:val="0"/>
        <w:rPr>
          <w:rFonts w:cs="Calibri"/>
          <w:sz w:val="20"/>
          <w:szCs w:val="20"/>
        </w:rPr>
      </w:pPr>
      <w:r w:rsidRPr="003446A6">
        <w:rPr>
          <w:rFonts w:cs="Cambria"/>
          <w:sz w:val="20"/>
          <w:szCs w:val="20"/>
        </w:rPr>
        <w:t> </w:t>
      </w:r>
    </w:p>
    <w:p w14:paraId="4723D327" w14:textId="77777777" w:rsidR="001E69FE" w:rsidRPr="003446A6" w:rsidRDefault="001E69FE" w:rsidP="001E69FE">
      <w:pPr>
        <w:widowControl w:val="0"/>
        <w:autoSpaceDE w:val="0"/>
        <w:autoSpaceDN w:val="0"/>
        <w:adjustRightInd w:val="0"/>
        <w:rPr>
          <w:rFonts w:cs="Calibri"/>
          <w:sz w:val="20"/>
          <w:szCs w:val="20"/>
        </w:rPr>
      </w:pPr>
      <w:r w:rsidRPr="003446A6">
        <w:rPr>
          <w:rFonts w:cs="Cambria"/>
          <w:sz w:val="20"/>
          <w:szCs w:val="20"/>
        </w:rPr>
        <w:t>Tel: 212-342-3922</w:t>
      </w:r>
    </w:p>
    <w:p w14:paraId="446849B9" w14:textId="77777777" w:rsidR="001E69FE" w:rsidRPr="003446A6" w:rsidRDefault="001E69FE" w:rsidP="001E69FE">
      <w:pPr>
        <w:tabs>
          <w:tab w:val="left" w:leader="underscore" w:pos="4320"/>
        </w:tabs>
        <w:rPr>
          <w:sz w:val="20"/>
          <w:szCs w:val="20"/>
        </w:rPr>
      </w:pPr>
      <w:r w:rsidRPr="003446A6">
        <w:rPr>
          <w:rFonts w:cs="Cambria"/>
          <w:sz w:val="20"/>
          <w:szCs w:val="20"/>
        </w:rPr>
        <w:t>Email: </w:t>
      </w:r>
      <w:hyperlink r:id="rId12" w:history="1">
        <w:r w:rsidRPr="003446A6">
          <w:rPr>
            <w:rFonts w:cs="Cambria"/>
            <w:color w:val="6B006D"/>
            <w:sz w:val="20"/>
            <w:szCs w:val="20"/>
            <w:u w:val="single" w:color="6B006D"/>
          </w:rPr>
          <w:t>era2125@columbia.edu</w:t>
        </w:r>
      </w:hyperlink>
    </w:p>
    <w:p w14:paraId="1B158ACE" w14:textId="77777777" w:rsidR="001E69FE" w:rsidRPr="002B5FF8" w:rsidRDefault="001E69FE" w:rsidP="001E69FE">
      <w:pPr>
        <w:widowControl w:val="0"/>
        <w:tabs>
          <w:tab w:val="left" w:leader="underscore" w:pos="4320"/>
        </w:tabs>
        <w:autoSpaceDE w:val="0"/>
        <w:autoSpaceDN w:val="0"/>
        <w:adjustRightInd w:val="0"/>
        <w:spacing w:after="320"/>
        <w:rPr>
          <w:rFonts w:cs="Calibri"/>
          <w:sz w:val="20"/>
          <w:szCs w:val="20"/>
        </w:rPr>
      </w:pPr>
      <w:bookmarkStart w:id="0" w:name="_GoBack"/>
      <w:bookmarkEnd w:id="0"/>
    </w:p>
    <w:p w14:paraId="40D4BD2A" w14:textId="77777777" w:rsidR="00CA4849" w:rsidRPr="002B5FF8" w:rsidRDefault="00CA4849" w:rsidP="00CA4849"/>
    <w:sectPr w:rsidR="00CA4849" w:rsidRPr="002B5FF8" w:rsidSect="002A1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49"/>
    <w:rsid w:val="001E69FE"/>
    <w:rsid w:val="002A11AF"/>
    <w:rsid w:val="002B5FF8"/>
    <w:rsid w:val="005F5B58"/>
    <w:rsid w:val="006571A5"/>
    <w:rsid w:val="007F1D7D"/>
    <w:rsid w:val="008750D2"/>
    <w:rsid w:val="00CA4849"/>
    <w:rsid w:val="00E6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19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655">
      <w:bodyDiv w:val="1"/>
      <w:marLeft w:val="0"/>
      <w:marRight w:val="0"/>
      <w:marTop w:val="0"/>
      <w:marBottom w:val="0"/>
      <w:divBdr>
        <w:top w:val="none" w:sz="0" w:space="0" w:color="auto"/>
        <w:left w:val="none" w:sz="0" w:space="0" w:color="auto"/>
        <w:bottom w:val="none" w:sz="0" w:space="0" w:color="auto"/>
        <w:right w:val="none" w:sz="0" w:space="0" w:color="auto"/>
      </w:divBdr>
    </w:div>
    <w:div w:id="44069683">
      <w:bodyDiv w:val="1"/>
      <w:marLeft w:val="0"/>
      <w:marRight w:val="0"/>
      <w:marTop w:val="0"/>
      <w:marBottom w:val="0"/>
      <w:divBdr>
        <w:top w:val="none" w:sz="0" w:space="0" w:color="auto"/>
        <w:left w:val="none" w:sz="0" w:space="0" w:color="auto"/>
        <w:bottom w:val="none" w:sz="0" w:space="0" w:color="auto"/>
        <w:right w:val="none" w:sz="0" w:space="0" w:color="auto"/>
      </w:divBdr>
    </w:div>
    <w:div w:id="71123023">
      <w:bodyDiv w:val="1"/>
      <w:marLeft w:val="0"/>
      <w:marRight w:val="0"/>
      <w:marTop w:val="0"/>
      <w:marBottom w:val="0"/>
      <w:divBdr>
        <w:top w:val="none" w:sz="0" w:space="0" w:color="auto"/>
        <w:left w:val="none" w:sz="0" w:space="0" w:color="auto"/>
        <w:bottom w:val="none" w:sz="0" w:space="0" w:color="auto"/>
        <w:right w:val="none" w:sz="0" w:space="0" w:color="auto"/>
      </w:divBdr>
    </w:div>
    <w:div w:id="151607742">
      <w:bodyDiv w:val="1"/>
      <w:marLeft w:val="0"/>
      <w:marRight w:val="0"/>
      <w:marTop w:val="0"/>
      <w:marBottom w:val="0"/>
      <w:divBdr>
        <w:top w:val="none" w:sz="0" w:space="0" w:color="auto"/>
        <w:left w:val="none" w:sz="0" w:space="0" w:color="auto"/>
        <w:bottom w:val="none" w:sz="0" w:space="0" w:color="auto"/>
        <w:right w:val="none" w:sz="0" w:space="0" w:color="auto"/>
      </w:divBdr>
    </w:div>
    <w:div w:id="159777950">
      <w:bodyDiv w:val="1"/>
      <w:marLeft w:val="0"/>
      <w:marRight w:val="0"/>
      <w:marTop w:val="0"/>
      <w:marBottom w:val="0"/>
      <w:divBdr>
        <w:top w:val="none" w:sz="0" w:space="0" w:color="auto"/>
        <w:left w:val="none" w:sz="0" w:space="0" w:color="auto"/>
        <w:bottom w:val="none" w:sz="0" w:space="0" w:color="auto"/>
        <w:right w:val="none" w:sz="0" w:space="0" w:color="auto"/>
      </w:divBdr>
    </w:div>
    <w:div w:id="295456315">
      <w:bodyDiv w:val="1"/>
      <w:marLeft w:val="0"/>
      <w:marRight w:val="0"/>
      <w:marTop w:val="0"/>
      <w:marBottom w:val="0"/>
      <w:divBdr>
        <w:top w:val="none" w:sz="0" w:space="0" w:color="auto"/>
        <w:left w:val="none" w:sz="0" w:space="0" w:color="auto"/>
        <w:bottom w:val="none" w:sz="0" w:space="0" w:color="auto"/>
        <w:right w:val="none" w:sz="0" w:space="0" w:color="auto"/>
      </w:divBdr>
    </w:div>
    <w:div w:id="527334169">
      <w:bodyDiv w:val="1"/>
      <w:marLeft w:val="0"/>
      <w:marRight w:val="0"/>
      <w:marTop w:val="0"/>
      <w:marBottom w:val="0"/>
      <w:divBdr>
        <w:top w:val="none" w:sz="0" w:space="0" w:color="auto"/>
        <w:left w:val="none" w:sz="0" w:space="0" w:color="auto"/>
        <w:bottom w:val="none" w:sz="0" w:space="0" w:color="auto"/>
        <w:right w:val="none" w:sz="0" w:space="0" w:color="auto"/>
      </w:divBdr>
    </w:div>
    <w:div w:id="684215178">
      <w:bodyDiv w:val="1"/>
      <w:marLeft w:val="0"/>
      <w:marRight w:val="0"/>
      <w:marTop w:val="0"/>
      <w:marBottom w:val="0"/>
      <w:divBdr>
        <w:top w:val="none" w:sz="0" w:space="0" w:color="auto"/>
        <w:left w:val="none" w:sz="0" w:space="0" w:color="auto"/>
        <w:bottom w:val="none" w:sz="0" w:space="0" w:color="auto"/>
        <w:right w:val="none" w:sz="0" w:space="0" w:color="auto"/>
      </w:divBdr>
    </w:div>
    <w:div w:id="692999626">
      <w:bodyDiv w:val="1"/>
      <w:marLeft w:val="0"/>
      <w:marRight w:val="0"/>
      <w:marTop w:val="0"/>
      <w:marBottom w:val="0"/>
      <w:divBdr>
        <w:top w:val="none" w:sz="0" w:space="0" w:color="auto"/>
        <w:left w:val="none" w:sz="0" w:space="0" w:color="auto"/>
        <w:bottom w:val="none" w:sz="0" w:space="0" w:color="auto"/>
        <w:right w:val="none" w:sz="0" w:space="0" w:color="auto"/>
      </w:divBdr>
    </w:div>
    <w:div w:id="796875939">
      <w:bodyDiv w:val="1"/>
      <w:marLeft w:val="0"/>
      <w:marRight w:val="0"/>
      <w:marTop w:val="0"/>
      <w:marBottom w:val="0"/>
      <w:divBdr>
        <w:top w:val="none" w:sz="0" w:space="0" w:color="auto"/>
        <w:left w:val="none" w:sz="0" w:space="0" w:color="auto"/>
        <w:bottom w:val="none" w:sz="0" w:space="0" w:color="auto"/>
        <w:right w:val="none" w:sz="0" w:space="0" w:color="auto"/>
      </w:divBdr>
    </w:div>
    <w:div w:id="1173379981">
      <w:bodyDiv w:val="1"/>
      <w:marLeft w:val="0"/>
      <w:marRight w:val="0"/>
      <w:marTop w:val="0"/>
      <w:marBottom w:val="0"/>
      <w:divBdr>
        <w:top w:val="none" w:sz="0" w:space="0" w:color="auto"/>
        <w:left w:val="none" w:sz="0" w:space="0" w:color="auto"/>
        <w:bottom w:val="none" w:sz="0" w:space="0" w:color="auto"/>
        <w:right w:val="none" w:sz="0" w:space="0" w:color="auto"/>
      </w:divBdr>
    </w:div>
    <w:div w:id="1188523696">
      <w:bodyDiv w:val="1"/>
      <w:marLeft w:val="0"/>
      <w:marRight w:val="0"/>
      <w:marTop w:val="0"/>
      <w:marBottom w:val="0"/>
      <w:divBdr>
        <w:top w:val="none" w:sz="0" w:space="0" w:color="auto"/>
        <w:left w:val="none" w:sz="0" w:space="0" w:color="auto"/>
        <w:bottom w:val="none" w:sz="0" w:space="0" w:color="auto"/>
        <w:right w:val="none" w:sz="0" w:space="0" w:color="auto"/>
      </w:divBdr>
    </w:div>
    <w:div w:id="1552885657">
      <w:bodyDiv w:val="1"/>
      <w:marLeft w:val="0"/>
      <w:marRight w:val="0"/>
      <w:marTop w:val="0"/>
      <w:marBottom w:val="0"/>
      <w:divBdr>
        <w:top w:val="none" w:sz="0" w:space="0" w:color="auto"/>
        <w:left w:val="none" w:sz="0" w:space="0" w:color="auto"/>
        <w:bottom w:val="none" w:sz="0" w:space="0" w:color="auto"/>
        <w:right w:val="none" w:sz="0" w:space="0" w:color="auto"/>
      </w:divBdr>
    </w:div>
    <w:div w:id="1738699788">
      <w:bodyDiv w:val="1"/>
      <w:marLeft w:val="0"/>
      <w:marRight w:val="0"/>
      <w:marTop w:val="0"/>
      <w:marBottom w:val="0"/>
      <w:divBdr>
        <w:top w:val="none" w:sz="0" w:space="0" w:color="auto"/>
        <w:left w:val="none" w:sz="0" w:space="0" w:color="auto"/>
        <w:bottom w:val="none" w:sz="0" w:space="0" w:color="auto"/>
        <w:right w:val="none" w:sz="0" w:space="0" w:color="auto"/>
      </w:divBdr>
    </w:div>
    <w:div w:id="1828399802">
      <w:bodyDiv w:val="1"/>
      <w:marLeft w:val="0"/>
      <w:marRight w:val="0"/>
      <w:marTop w:val="0"/>
      <w:marBottom w:val="0"/>
      <w:divBdr>
        <w:top w:val="none" w:sz="0" w:space="0" w:color="auto"/>
        <w:left w:val="none" w:sz="0" w:space="0" w:color="auto"/>
        <w:bottom w:val="none" w:sz="0" w:space="0" w:color="auto"/>
        <w:right w:val="none" w:sz="0" w:space="0" w:color="auto"/>
      </w:divBdr>
    </w:div>
    <w:div w:id="1836022386">
      <w:bodyDiv w:val="1"/>
      <w:marLeft w:val="0"/>
      <w:marRight w:val="0"/>
      <w:marTop w:val="0"/>
      <w:marBottom w:val="0"/>
      <w:divBdr>
        <w:top w:val="none" w:sz="0" w:space="0" w:color="auto"/>
        <w:left w:val="none" w:sz="0" w:space="0" w:color="auto"/>
        <w:bottom w:val="none" w:sz="0" w:space="0" w:color="auto"/>
        <w:right w:val="none" w:sz="0" w:space="0" w:color="auto"/>
      </w:divBdr>
    </w:div>
    <w:div w:id="1912425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ra2125@columbia.edu" TargetMode="External"/><Relationship Id="rId12" Type="http://schemas.openxmlformats.org/officeDocument/2006/relationships/hyperlink" Target="mailto:era2125@columbia.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teforsight.org/conference/" TargetMode="External"/><Relationship Id="rId6" Type="http://schemas.openxmlformats.org/officeDocument/2006/relationships/hyperlink" Target="https://docs.google.com/forms/d/16dqx0E0UP6JLOXajd0_W0Lg-Wb-XHXa76yMBUfq5q8E/viewform?usp=send_form" TargetMode="External"/><Relationship Id="rId7" Type="http://schemas.openxmlformats.org/officeDocument/2006/relationships/hyperlink" Target="mailto:columbia.IOHA@gmail.com" TargetMode="External"/><Relationship Id="rId8" Type="http://schemas.openxmlformats.org/officeDocument/2006/relationships/hyperlink" Target="http://store.allcustomwear.com/cucdental/" TargetMode="External"/><Relationship Id="rId9" Type="http://schemas.openxmlformats.org/officeDocument/2006/relationships/hyperlink" Target="http://store.allcustomwear.com/cucdental/" TargetMode="External"/><Relationship Id="rId10" Type="http://schemas.openxmlformats.org/officeDocument/2006/relationships/hyperlink" Target="https://cumc.co1.qualtrics.com/SE/?SID=SV_b8YAgNSbepkHHw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1527</Words>
  <Characters>8708</Characters>
  <Application>Microsoft Macintosh Word</Application>
  <DocSecurity>0</DocSecurity>
  <Lines>72</Lines>
  <Paragraphs>20</Paragraphs>
  <ScaleCrop>false</ScaleCrop>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Townes</dc:creator>
  <cp:keywords/>
  <dc:description/>
  <cp:lastModifiedBy>Chelsea Townes</cp:lastModifiedBy>
  <cp:revision>6</cp:revision>
  <dcterms:created xsi:type="dcterms:W3CDTF">2014-09-29T02:37:00Z</dcterms:created>
  <dcterms:modified xsi:type="dcterms:W3CDTF">2014-09-29T04:08:00Z</dcterms:modified>
</cp:coreProperties>
</file>